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p>
      <w:pPr>
        <w:pStyle w:val="FirstParagraph"/>
      </w:pPr>
      <w:r>
        <w:t xml:space="preserve">Date: October 26, 2023</w:t>
      </w:r>
    </w:p>
    <w:p>
      <w:pPr>
        <w:pStyle w:val="BodyText"/>
      </w:pPr>
      <w:r>
        <w:t xml:space="preserve">Applicant Information</w:t>
      </w:r>
    </w:p>
    <w:p>
      <w:pPr>
        <w:pStyle w:val="BodyText"/>
      </w:pPr>
      <w:r>
        <w:t xml:space="preserve">Alexandra Chen</w:t>
      </w:r>
    </w:p>
    <w:p>
      <w:pPr>
        <w:pStyle w:val="BodyText"/>
      </w:pPr>
      <w:r>
        <w:t xml:space="preserve">45 Bourke Street, Sydney NSW 2000</w:t>
      </w:r>
    </w:p>
    <w:p>
      <w:pPr>
        <w:pStyle w:val="BodyText"/>
      </w:pPr>
      <w:r>
        <w:t xml:space="preserve">Email: alex.chen@email.com | Phone: +61 412 345 678</w:t>
      </w:r>
    </w:p>
    <w:p>
      <w:pPr>
        <w:pStyle w:val="BodyText"/>
      </w:pPr>
      <w:r>
        <w:t xml:space="preserve">Recruitment Team</w:t>
      </w:r>
      <w:r>
        <w:br/>
      </w:r>
      <w:r>
        <w:t xml:space="preserve">Hiring Manager</w:t>
      </w:r>
      <w:r>
        <w:br/>
      </w:r>
      <w:r>
        <w:t xml:space="preserve">Sydney Sales Solutions Pty Ltd</w:t>
      </w:r>
      <w:r>
        <w:br/>
      </w:r>
      <w:r>
        <w:t xml:space="preserve">Level 10, The Star Building</w:t>
      </w:r>
      <w:r>
        <w:br/>
      </w:r>
      <w:r>
        <w:t xml:space="preserve">100 George Street, Sydney NSW 2000</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at Sydney Sales Solutions Pty Ltd, as advertised on the Australian JobSearch platform. As a final-year Bachelor of Business (Marketing) student at the University of Technology Sydney with a focus on sales psychology and digital customer acquisition, I have meticulously aligned my academic pursuits and practical experiences with your esteemed company's reputation for pioneering sales strategies in Australia's competitive market. This</w:t>
      </w:r>
      <w:r>
        <w:t xml:space="preserve"> </w:t>
      </w:r>
      <w:r>
        <w:rPr>
          <w:bCs/>
          <w:b/>
        </w:rPr>
        <w:t xml:space="preserve">Internship Application Letter</w:t>
      </w:r>
      <w:r>
        <w:t xml:space="preserve"> </w:t>
      </w:r>
      <w:r>
        <w:t xml:space="preserve">represents not merely an application, but a strategic alignment between my professional aspirations and Sydney Sales Solutions' commitment to excellence in the</w:t>
      </w:r>
      <w:r>
        <w:t xml:space="preserve"> </w:t>
      </w:r>
      <w:r>
        <w:rPr>
          <w:bCs/>
          <w:b/>
        </w:rPr>
        <w:t xml:space="preserve">Australia Sydney</w:t>
      </w:r>
      <w:r>
        <w:t xml:space="preserve"> </w:t>
      </w:r>
      <w:r>
        <w:t xml:space="preserve">business ecosystem.</w:t>
      </w:r>
    </w:p>
    <w:p>
      <w:pPr>
        <w:pStyle w:val="BodyText"/>
      </w:pPr>
      <w:r>
        <w:t xml:space="preserve">In today's rapidly evolving commercial landscape, I believe that authentic relationship-building remains the cornerstone of exceptional sales performance – a principle deeply embedded in your company's client-centric philosophy. My academic journey at UTS has equipped me with advanced analytical capabilities through courses like "Consumer Behavior Analytics" and "B2B Sales Strategy," where I consistently ranked in the top 10% of my cohort. Most significantly, I completed a semester-long project developing a sales funnel for a Sydney-based sustainable fashion startup, which increased their lead conversion rate by 37% through targeted social media engagement strategies tailored to Australian consumer preferences. This experience directly mirrors the customer acquisition challenges you address daily in</w:t>
      </w:r>
      <w:r>
        <w:t xml:space="preserve"> </w:t>
      </w:r>
      <w:r>
        <w:rPr>
          <w:bCs/>
          <w:b/>
        </w:rPr>
        <w:t xml:space="preserve">Australia Sydney</w:t>
      </w:r>
      <w:r>
        <w:t xml:space="preserve">’s diverse marketplace.</w:t>
      </w:r>
    </w:p>
    <w:p>
      <w:pPr>
        <w:pStyle w:val="BodyText"/>
      </w:pPr>
      <w:r>
        <w:t xml:space="preserve">My practical foundation extends beyond academia through a six-month volunteer role with the Sydney Chamber of Commerce, where I supported 15 local SMEs in refining their sales presentations for international markets. I mastered the art of translating complex product benefits into compelling value propositions – a skill critical for navigating Australia's multicultural business environment. During this tenure, I assisted in organizing the "Sydney Business Connect" networking event that attracted 200+ regional entrepreneurs, demonstrating my ability to build rapport across cultural and industry divides. This experience was particularly valuable in understanding how Australian businesses operate within both local communities and global supply chains – knowledge I am eager to apply within your Sydney office.</w:t>
      </w:r>
    </w:p>
    <w:p>
      <w:pPr>
        <w:pStyle w:val="BodyText"/>
      </w:pPr>
      <w:r>
        <w:t xml:space="preserve">What excites me most about this opportunity is Sydney Sales Solutions' unique position as a leader in leveraging technology for personalized sales experiences. Your recent adoption of AI-driven customer analytics platforms resonates deeply with my internship goal: to bridge traditional sales acumen with digital innovation. I have been closely following your work on the "Sydney Growth Accelerator" program, which empowers young professionals through industry mentorship – a model that perfectly complements my career trajectory as a future Sales Executive. Having grown up in Sydney's vibrant Inner West, I possess an intimate understanding of local market dynamics, from the competitive retail landscape of Bondi Junction to the high-value enterprise sector along Martin Place.</w:t>
      </w:r>
    </w:p>
    <w:p>
      <w:pPr>
        <w:pStyle w:val="BodyText"/>
      </w:pPr>
      <w:r>
        <w:t xml:space="preserve">The significance of securing this internship in</w:t>
      </w:r>
      <w:r>
        <w:t xml:space="preserve"> </w:t>
      </w:r>
      <w:r>
        <w:rPr>
          <w:bCs/>
          <w:b/>
        </w:rPr>
        <w:t xml:space="preserve">Australia Sydney</w:t>
      </w:r>
      <w:r>
        <w:t xml:space="preserve"> </w:t>
      </w:r>
      <w:r>
        <w:t xml:space="preserve">cannot be overstated. This city represents Australia's economic heartbeat – where global corporations and innovative startups converge at a pace unmatched elsewhere. As someone who has personally navigated Sydney's transportation network daily from my residence in Glebe, I understand the unique rhythm of professional life here: the 7 AM train commutes to the CBD, the networking opportunities after work at The Star precinct, and the collaborative spirit that defines Sydney's business culture. My deep connection to this city ensures I will not just adapt to your workplace but actively contribute to its dynamic energy from day one.</w:t>
      </w:r>
    </w:p>
    <w:p>
      <w:pPr>
        <w:pStyle w:val="BodyText"/>
      </w:pPr>
      <w:r>
        <w:t xml:space="preserve">I am particularly drawn to how your company cultivates talent through structured development frameworks – an approach reflected in the comprehensive training modules outlined in your internship description. My academic focus on "Sales Psychology &amp; Negotiation Tactics" aligns precisely with your emphasis on building long-term client relationships rather than transactional sales. I have already begun preparing by studying Australian Consumer Law and industry-specific compliance frameworks relevant to your target sectors, demonstrating my commitment to ethical sales practices as mandated by the Australian Competition &amp; Consumer Commission (ACCC).</w:t>
      </w:r>
    </w:p>
    <w:p>
      <w:pPr>
        <w:pStyle w:val="BodyText"/>
      </w:pPr>
      <w:r>
        <w:t xml:space="preserve">My technical proficiency includes advanced Excel (including pivot tables and data visualization), Salesforce CRM certification, and social selling strategies across LinkedIn Sales Navigator. However, I believe my true strength lies in cultural intelligence – having grown up bilingual in Mandarin and English within Sydney's diverse Chinatown community, I excel at connecting with clients from all backgrounds while respecting Australian business etiquette. This skill set positions me to immediately contribute to your team's efforts serving multicultural clients across</w:t>
      </w:r>
      <w:r>
        <w:t xml:space="preserve"> </w:t>
      </w:r>
      <w:r>
        <w:rPr>
          <w:bCs/>
          <w:b/>
        </w:rPr>
        <w:t xml:space="preserve">Australia Sydney</w:t>
      </w:r>
      <w:r>
        <w:t xml:space="preserve">'s cosmopolitan market.</w:t>
      </w:r>
    </w:p>
    <w:p>
      <w:pPr>
        <w:pStyle w:val="BodyText"/>
      </w:pPr>
      <w:r>
        <w:t xml:space="preserve">As I prepare for my graduation in December 2023, I am eager to apply my academic rigor and practical insights within a professional environment that values innovation and integrity. Sydney Sales Solutions' reputation for developing industry leaders makes it the ideal incubator for my journey toward becoming a Sales Executive who doesn't just meet targets but redefines them. I am confident that my proactive approach to learning, combined with my genuine passion for Sydney's business community, will allow me to make meaningful contributions from my first week as your Sales Executive Intern.</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welcome the opportunity to discuss how my skills in client relationship management, market analysis, and cultural intelligence can support Sydney Sales Solutions' continued growth in Australia's most dynamic city. I am available for an interview at your earliest convenience and can be reached via email or phone.</w:t>
      </w:r>
    </w:p>
    <w:p>
      <w:pPr>
        <w:pStyle w:val="BodyText"/>
      </w:pPr>
      <w:r>
        <w:t xml:space="preserve">With sincere appreciation,</w:t>
      </w:r>
    </w:p>
    <w:p>
      <w:pPr>
        <w:pStyle w:val="BodyText"/>
      </w:pPr>
      <w:r>
        <w:t xml:space="preserve">Alexandra Chen</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p>
      <w:pPr>
        <w:pStyle w:val="BodyText"/>
      </w:pPr>
      <w:r>
        <w:rPr>
          <w:bCs/>
          <w:b/>
        </w:rPr>
        <w:t xml:space="preserve">Key Term Integration:</w:t>
      </w:r>
      <w:r>
        <w:t xml:space="preserve"> </w:t>
      </w:r>
      <w:r>
        <w:t xml:space="preserve">"Internship Application Letter" (used 3 times), "Sales Executive" (used 4 times), "Australia Sydney" (used 5 times) – all strategically placed to emphasize relevance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2025-12-09T06:46:26Z</dcterms:created>
  <dcterms:modified xsi:type="dcterms:W3CDTF">2025-12-09T06:46:26Z</dcterms:modified>
</cp:coreProperties>
</file>

<file path=docProps/custom.xml><?xml version="1.0" encoding="utf-8"?>
<Properties xmlns="http://schemas.openxmlformats.org/officeDocument/2006/custom-properties" xmlns:vt="http://schemas.openxmlformats.org/officeDocument/2006/docPropsVTypes"/>
</file>