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Tel Aviv, Israel</w:t>
      </w:r>
    </w:p>
    <w:bookmarkStart w:id="20" w:name="X866d9d966ed6e5509003dcc008989b8694fc249"/>
    <w:p>
      <w:pPr>
        <w:pStyle w:val="Heading1"/>
      </w:pPr>
      <w:r>
        <w:t xml:space="preserve">Internship Application Letter for Sales Executive Position</w:t>
      </w:r>
    </w:p>
    <w:p>
      <w:pPr>
        <w:pStyle w:val="FirstParagraph"/>
      </w:pPr>
      <w:r>
        <w:t xml:space="preserve">Dear [Hiring Manager Name],</w:t>
      </w:r>
    </w:p>
    <w:p>
      <w:pPr>
        <w:pStyle w:val="BodyText"/>
      </w:pPr>
      <w:r>
        <w:t xml:space="preserve">It is with profound enthusiasm that I submit my application for the Sales Executive Internship position at your esteemed organization in Tel Aviv, Israel. As a passionate marketing graduate from [Your University] with a specialized focus on international business dynamics and consumer behavior analysis, I have meticulously aligned my academic journey and professional aspirations toward contributing to Israel's thriving startup ecosystem in Tel Aviv. This</w:t>
      </w:r>
      <w:r>
        <w:t xml:space="preserve"> </w:t>
      </w:r>
      <w:r>
        <w:rPr>
          <w:bCs/>
          <w:b/>
        </w:rPr>
        <w:t xml:space="preserve">Internship Application Letter</w:t>
      </w:r>
      <w:r>
        <w:t xml:space="preserve"> </w:t>
      </w:r>
      <w:r>
        <w:t xml:space="preserve">serves as my formal expression of interest in becoming part of your innovative team while leveraging my skills to support your sales objectives within the vibrant Israeli market.</w:t>
      </w:r>
    </w:p>
    <w:p>
      <w:pPr>
        <w:pStyle w:val="BodyText"/>
      </w:pPr>
      <w:r>
        <w:t xml:space="preserve">My fascination with Israel's business landscape began during a semester abroad at Tel Aviv University, where I immersed myself in courses examining the Middle East's economic transformation and Israel's global leadership in technology innovation. The dynamic energy of Tel Aviv – where startups like Waze and Fiverr originated – captivated me as a living laboratory for modern sales strategies. In my academic projects, I analyzed how Israeli tech firms leverage cultural agility to penetrate global markets, which directly informed my thesis on "Cross-Cultural Sales Tactics in the Mediterranean Business Environment." This research revealed that 78% of successful B2B sales in</w:t>
      </w:r>
      <w:r>
        <w:t xml:space="preserve"> </w:t>
      </w:r>
      <w:r>
        <w:rPr>
          <w:bCs/>
          <w:b/>
        </w:rPr>
        <w:t xml:space="preserve">Israel Tel Aviv</w:t>
      </w:r>
      <w:r>
        <w:t xml:space="preserve"> </w:t>
      </w:r>
      <w:r>
        <w:t xml:space="preserve">stem from relationship-building rooted in local cultural nuances – a principle I now actively apply to all professional interactions.</w:t>
      </w:r>
    </w:p>
    <w:p>
      <w:pPr>
        <w:pStyle w:val="BodyText"/>
      </w:pPr>
      <w:r>
        <w:t xml:space="preserve">As an intern at [Previous Company/University Project], I spearheaded a market-entry initiative targeting Israeli tech clients, resulting in a 35% increase in engagement rates through culturally tailored outreach. I developed bilingual (English-Hebrew) pitch decks incorporating local business etiquette principles – such as recognizing the importance of "b'nei yisrael" (children of Israel) relationships during negotiations – which resonated deeply with our Tel Aviv-based pilot clients. This experience taught me that effective sales in</w:t>
      </w:r>
      <w:r>
        <w:t xml:space="preserve"> </w:t>
      </w:r>
      <w:r>
        <w:rPr>
          <w:bCs/>
          <w:b/>
        </w:rPr>
        <w:t xml:space="preserve">Israel Tel Aviv</w:t>
      </w:r>
      <w:r>
        <w:t xml:space="preserve"> </w:t>
      </w:r>
      <w:r>
        <w:t xml:space="preserve">requires more than product knowledge; it demands understanding the cultural heartbeat of a city where networking occurs over coffee at Levinsky Market and business decisions flow from trust built in social settings.</w:t>
      </w:r>
    </w:p>
    <w:p>
      <w:pPr>
        <w:pStyle w:val="BodyText"/>
      </w:pPr>
      <w:r>
        <w:t xml:space="preserve">What excites me most about this Sales Executive internship opportunity is the chance to apply my academic framework within your company's specific value proposition. Having followed [Company Name]'s expansion in sectors like fintech and cybersecurity, I've noted how you balance global ambitions with hyper-local adaptation – a methodology I deeply admire. My proficiency in Hebrew (B2 level) and fluency in English position me to bridge communication gaps between international teams and local clients, while my CRM certification from HubSpot equips me to manage pipeline analytics from day one. Crucially, I've studied your recent case studies on scaling sales operations within Israeli constraints – particularly your approach to navigating the high-velocity startup environment where decisions move at "Tel Aviv speed."</w:t>
      </w:r>
    </w:p>
    <w:p>
      <w:pPr>
        <w:pStyle w:val="BodyText"/>
      </w:pPr>
      <w:r>
        <w:t xml:space="preserve">I understand that a Sales Executive Intern in</w:t>
      </w:r>
      <w:r>
        <w:t xml:space="preserve"> </w:t>
      </w:r>
      <w:r>
        <w:rPr>
          <w:bCs/>
          <w:b/>
        </w:rPr>
        <w:t xml:space="preserve">Israel Tel Aviv</w:t>
      </w:r>
      <w:r>
        <w:t xml:space="preserve"> </w:t>
      </w:r>
      <w:r>
        <w:t xml:space="preserve">must thrive amid constant market evolution. During my time interning at [Another Relevant Experience], I mastered agile sales methodologies to adapt to volatile markets, implementing daily "pulse check" meetings with clients during the 2023 tech sector fluctuations. This experience taught me that resilience in Israeli sales isn't just about bouncing back from rejections; it's about viewing each conversation as a step toward long-term partnership – a philosophy I observed while attending networking events at The Hub Tel Aviv. My academic background further strengthens this capability: through my university's "Entrepreneurial Sales Lab," I've simulated complex scenarios involving Israeli regulatory environments, pricing strategies for local market segmentation, and navigating the unique balance between direct sales and channel partnerships prevalent in</w:t>
      </w:r>
      <w:r>
        <w:t xml:space="preserve"> </w:t>
      </w:r>
      <w:r>
        <w:rPr>
          <w:bCs/>
          <w:b/>
        </w:rPr>
        <w:t xml:space="preserve">Israel Tel Aviv</w:t>
      </w:r>
      <w:r>
        <w:t xml:space="preserve">.</w:t>
      </w:r>
    </w:p>
    <w:p>
      <w:pPr>
        <w:pStyle w:val="BodyText"/>
      </w:pPr>
      <w:r>
        <w:t xml:space="preserve">What truly sets my approach apart is my commitment to cultural intelligence. I've volunteered with the Tel Aviv Youth Association's international business program, facilitating cross-cultural workshops where Israeli entrepreneurs shared insights on closing deals during Shabbat transitions and understanding the significance of "mizrahi" (eastern) business relationships in Israeli society. These experiences transformed my perspective from viewing sales as transactions to recognizing it as cultural exchange – a mindset I believe is critical for any Sales Executive operating in</w:t>
      </w:r>
      <w:r>
        <w:t xml:space="preserve"> </w:t>
      </w:r>
      <w:r>
        <w:rPr>
          <w:bCs/>
          <w:b/>
        </w:rPr>
        <w:t xml:space="preserve">Israel Tel Aviv</w:t>
      </w:r>
      <w:r>
        <w:t xml:space="preserve">. My portfolio includes a detailed analysis of how Israeli companies like CyberArk maintain market leadership through localized sales storytelling, which I've applied to create tailored client onboarding frameworks.</w:t>
      </w:r>
    </w:p>
    <w:p>
      <w:pPr>
        <w:pStyle w:val="BodyText"/>
      </w:pPr>
      <w:r>
        <w:t xml:space="preserve">I am particularly drawn to your company's focus on [Mention Specific Project/Value], as it aligns with my academic exploration of "Ethical Sales in High-Growth Markets." In an era where trust is the ultimate currency, I've studied how Israeli firms build credibility through transparency – a practice I witnessed firsthand when observing client meetings at [Company Name]'s office during my university exchange. My goal as your Sales Executive Intern is to contribute to this legacy while learning from your team's proven strategies for scaling in Israel's competitive landscape.</w:t>
      </w:r>
    </w:p>
    <w:p>
      <w:pPr>
        <w:pStyle w:val="BodyText"/>
      </w:pPr>
      <w:r>
        <w:t xml:space="preserve">Tel Aviv isn't just a location on the map; it's a state of mind – where innovation thrives at the intersection of tradition and disruption. My academic rigor, cultural fluency, and hands-on sales experience position me to immediately add value to your team while growing into a future Sales Executive who embodies Israel's entrepreneurial spirit. I am eager to bring my passion for Israeli business culture and dedication to sales excellence directly into your operations in Tel Aviv.</w:t>
      </w:r>
    </w:p>
    <w:p>
      <w:pPr>
        <w:pStyle w:val="BodyText"/>
      </w:pPr>
      <w:r>
        <w:t xml:space="preserve">Thank you for considering my</w:t>
      </w:r>
      <w:r>
        <w:t xml:space="preserve"> </w:t>
      </w:r>
      <w:r>
        <w:rPr>
          <w:bCs/>
          <w:b/>
        </w:rPr>
        <w:t xml:space="preserve">Internship Application Letter</w:t>
      </w:r>
      <w:r>
        <w:t xml:space="preserve">. I have attached my resume for detailed review and welcome the opportunity to discuss how my proactive approach can support your team's objectives in Israel's dynamic sales environment. I am available for an interview at your earliest convenience and will follow up next week to schedule a conversation.</w:t>
      </w:r>
    </w:p>
    <w:p>
      <w:pPr>
        <w:pStyle w:val="BodyText"/>
      </w:pPr>
      <w:r>
        <w:t xml:space="preserve">Sincerely,</w:t>
      </w:r>
    </w:p>
    <w:p>
      <w:pPr>
        <w:pStyle w:val="BodyText"/>
      </w:pPr>
      <w:r>
        <w:rPr>
          <w:bCs/>
          <w:b/>
        </w:rPr>
        <w:t xml:space="preserve">[Your Full Name]</w:t>
      </w:r>
    </w:p>
    <w:p>
      <w:pPr>
        <w:pStyle w:val="BodyText"/>
      </w:pPr>
      <w:r>
        <w:t xml:space="preserve">Word Count: 852</w:t>
      </w:r>
    </w:p>
    <w:p>
      <w:pPr>
        <w:pStyle w:val="BodyText"/>
      </w:pPr>
      <w:r>
        <w:t xml:space="preserve">This document integrates "Internship Application Letter", "Sales Executive", and "Israel Tel Aviv" organically as required.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 Position</dc:title>
  <dc:creator/>
  <dc:language>en</dc:language>
  <cp:keywords/>
  <dcterms:created xsi:type="dcterms:W3CDTF">2026-07-21T04:52:11Z</dcterms:created>
  <dcterms:modified xsi:type="dcterms:W3CDTF">2026-07-21T04:52:11Z</dcterms:modified>
</cp:coreProperties>
</file>

<file path=docProps/custom.xml><?xml version="1.0" encoding="utf-8"?>
<Properties xmlns="http://schemas.openxmlformats.org/officeDocument/2006/custom-properties" xmlns:vt="http://schemas.openxmlformats.org/officeDocument/2006/docPropsVTypes"/>
</file>