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Xad9532b8ad3e2bb10313021d919fa447844d592"/>
    <w:p>
      <w:pPr>
        <w:pStyle w:val="Heading1"/>
      </w:pPr>
      <w:r>
        <w:t xml:space="preserve">Internship Application Letter for School Counselor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Student Wellbeing Department</w:t>
      </w:r>
      <w:r>
        <w:br/>
      </w:r>
      <w:r>
        <w:t xml:space="preserve">Sydney Metropolitan Schools Network</w:t>
      </w:r>
      <w:r>
        <w:br/>
      </w:r>
      <w:r>
        <w:t xml:space="preserve">Level 5, 123 Education Avenue</w:t>
      </w:r>
      <w:r>
        <w:br/>
      </w:r>
      <w:r>
        <w:t xml:space="preserve">Sydney, NSW 2000</w:t>
      </w:r>
    </w:p>
    <w:bookmarkStart w:id="20" w:name="Xee44e8b7079d2023ec53c3a2c9d942bfa033ee9"/>
    <w:p>
      <w:pPr>
        <w:pStyle w:val="Heading2"/>
      </w:pPr>
      <w:r>
        <w:t xml:space="preserve">Subject: Internship Application for School Counselor Position</w:t>
      </w:r>
    </w:p>
    <w:p>
      <w:pPr>
        <w:pStyle w:val="FirstParagraph"/>
      </w:pPr>
      <w:r>
        <w:t xml:space="preserve">Dear Hiring Manager,</w:t>
      </w:r>
    </w:p>
    <w:p>
      <w:pPr>
        <w:pStyle w:val="BodyText"/>
      </w:pPr>
      <w:r>
        <w:t xml:space="preserve">It is with profound enthusiasm that I submit my application for the School Counselor Internship at your esteemed institution within the Sydney metropolitan area. As a dedicated student pursuing my Master of Educational Psychology with a specialization in School Counseling at the University of Sydney, I am deeply committed to contributing to the holistic development of students in Australia's vibrant educational landscape. This Internship Application Letter represents not merely an opportunity for professional growth, but a meaningful step toward fulfilling my lifelong aspiration to support young Australians through evidence-based counseling practices within Sydney's diverse school communities.</w:t>
      </w:r>
    </w:p>
    <w:p>
      <w:pPr>
        <w:pStyle w:val="BodyText"/>
      </w:pPr>
      <w:r>
        <w:t xml:space="preserve">My academic journey has been meticulously aligned with the requirements of contemporary School Counseling in Australia. I have completed advanced coursework in adolescent development, trauma-informed practice, and culturally responsive counseling – all essential pillars of effective student support systems as mandated by the Australian Institute for Teaching and School Leadership (AITSL) framework. My recent research project focused on mental health literacy programs for high-risk youth in NSW public schools, analyzing data from 15 Sydney metropolitan schools to identify gaps in early intervention strategies. This work directly informed my understanding of how School Counselor professionals navigate the unique challenges of Australia's education system – from addressing socioeconomic disparities across suburbs like Redfern and Parramatta to supporting culturally and linguistically diverse students in Western Sydney schools.</w:t>
      </w:r>
    </w:p>
    <w:p>
      <w:pPr>
        <w:pStyle w:val="BodyText"/>
      </w:pPr>
      <w:r>
        <w:t xml:space="preserve">What particularly draws me to this internship is its alignment with the Australian government's National Mental Health Commission priorities for school-based mental health services. During my fieldwork placements at Marrickville High School (NSW Department of Education), I actively participated in crisis intervention protocols and developed individualized learning plans for students experiencing anxiety disorders – a critical need given that 1 in 7 Australian youth experiences mental health challenges. I collaborated with classroom teachers to implement the 'MindMatters' program, which has been adopted across over 100 Sydney schools as part of NSW's Whole School Approach to Student Wellbeing. This experience solidified my conviction that effective School Counseling in Australia requires not only clinical competence but also deep contextual understanding – precisely what your organization cultivates through its partnership with the NSW Department of Education's Student Wellbeing Unit.</w:t>
      </w:r>
    </w:p>
    <w:p>
      <w:pPr>
        <w:pStyle w:val="BodyText"/>
      </w:pPr>
      <w:r>
        <w:t xml:space="preserve">I am especially motivated to contribute to Sydney's educational environment due to my lived experience within this dynamic city. Having grown up in a multicultural household in Canterbury, I witnessed firsthand how cultural identity impacts academic engagement and emotional wellbeing – a perspective that informs my approach as a future School Counselor. My volunteer work with the Sydney Multicultural Youth Support Network further equipped me to address the specific needs of refugee-background students, an increasingly significant demographic across Sydney's schools. This contextual knowledge allows me to approach counseling with cultural humility – an essential competency recognized by the Australian Psychological Society (APS) for all school-based practitioners in our diverse society.</w:t>
      </w:r>
    </w:p>
    <w:p>
      <w:pPr>
        <w:pStyle w:val="BodyText"/>
      </w:pPr>
      <w:r>
        <w:t xml:space="preserve">My technical preparation aligns with Australia's evolving School Counseling standards. I am proficient in using the nationally endorsed 'Student Wellbeing Framework' and have completed mandatory training in child protection protocols under NSW Child Protection Act 1998. I also possess practical experience with digital counseling tools increasingly adopted by Sydney schools, including the 'MyWellbeing' platform used by 75% of Greater Metropolitan School Cluster. During my university practicum, I successfully facilitated virtual support sessions for students during remote learning periods – a skill now critical as schools navigate hybrid learning models in post-pandemic Australia. Moreover, I have completed first aid certification and maintain current working with children checks through the NSW Working With Children Check (WWCC) system.</w:t>
      </w:r>
    </w:p>
    <w:p>
      <w:pPr>
        <w:pStyle w:val="BodyText"/>
      </w:pPr>
      <w:r>
        <w:t xml:space="preserve">What sets me apart is my proactive commitment to professional development within Australia's School Counseling ecosystem. I regularly attend workshops hosted by the Australian Association of School Counselors (AASC), including their recent Sydney seminar on 'Addressing Rising Anxiety in Secondary Students: Practical Strategies for the Classroom'. I actively follow updates from the NSW Department of Education's Student Wellbeing Division, ensuring my practice remains current with policies like 'Learning to Learn' and 'Mental Health Support for Schools'. This dedication to continuous learning directly supports my goal of becoming a registered School Counselor with AASC – a pathway I am eager to advance through this internship.</w:t>
      </w:r>
    </w:p>
    <w:p>
      <w:pPr>
        <w:pStyle w:val="BodyText"/>
      </w:pPr>
      <w:r>
        <w:t xml:space="preserve">As I prepare for the professional demands of School Counseling in Australia, I recognize that Sydney's educational environment requires counselors who bridge clinical expertise with community understanding. My background enables me to connect with students across socioeconomic spectrums, from the affluent suburbs of Double Bay to disadvantaged areas like Cabramatta – all within the Greater Sydney region. I am particularly drawn to your school's focus on preventative mental health initiatives, as evidenced in your recent publication 'Building Resilience from Primary Years'. This philosophy resonates deeply with my belief that effective School Counselor practice begins long before crisis intervention, through daily relationship-building and emotional literacy development.</w:t>
      </w:r>
    </w:p>
    <w:p>
      <w:pPr>
        <w:pStyle w:val="BodyText"/>
      </w:pPr>
      <w:r>
        <w:t xml:space="preserve">I am confident that my academic preparation, cultural competence, and unwavering commitment to student wellbeing align perfectly with the mission of your institution. I would be honoured to contribute to Sydney's educational community while learning from your esteemed team of professionals. My resume provides further detail on my qualifications and experiences, but I welcome the opportunity to discuss how my skills can support your students' growth in person.</w:t>
      </w:r>
    </w:p>
    <w:p>
      <w:pPr>
        <w:pStyle w:val="BodyText"/>
      </w:pPr>
      <w:r>
        <w:t xml:space="preserve">Thank you for considering my application for this vital School Counselor Internship position within Australia's most dynamic educational setting. I look forward to discussing how I can contribute to fostering safe, supportive learning environments across Sydney schools. Please feel free to contact me at your earliest convenience regarding an interview.</w:t>
      </w:r>
    </w:p>
    <w:p>
      <w:pPr>
        <w:pStyle w:val="BodyText"/>
      </w:pPr>
      <w:r>
        <w:t xml:space="preserve">Yours 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2025-12-10T11:21:53Z</dcterms:created>
  <dcterms:modified xsi:type="dcterms:W3CDTF">2025-12-10T11:21:53Z</dcterms:modified>
</cp:coreProperties>
</file>

<file path=docProps/custom.xml><?xml version="1.0" encoding="utf-8"?>
<Properties xmlns="http://schemas.openxmlformats.org/officeDocument/2006/custom-properties" xmlns:vt="http://schemas.openxmlformats.org/officeDocument/2006/docPropsVTypes"/>
</file>