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Sarah Johnson</w:t>
      </w:r>
      <w:r>
        <w:br/>
      </w:r>
      <w:r>
        <w:t xml:space="preserve">Director of Student Services</w:t>
      </w:r>
      <w:r>
        <w:br/>
      </w:r>
      <w:r>
        <w:t xml:space="preserve">Toronto District School Board (TDSB)</w:t>
      </w:r>
      <w:r>
        <w:br/>
      </w:r>
      <w:r>
        <w:t xml:space="preserve">150 Mutual Street</w:t>
      </w:r>
      <w:r>
        <w:br/>
      </w:r>
      <w:r>
        <w:t xml:space="preserve">Toronto, ON M5J 2N4</w:t>
      </w:r>
    </w:p>
    <w:bookmarkStart w:id="20" w:name="dear-ms.-johnson"/>
    <w:p>
      <w:pPr>
        <w:pStyle w:val="Heading2"/>
      </w:pPr>
      <w:r>
        <w:t xml:space="preserve">Dear Ms. Johnson,</w:t>
      </w:r>
    </w:p>
    <w:p>
      <w:pPr>
        <w:pStyle w:val="FirstParagraph"/>
      </w:pPr>
      <w:r>
        <w:t xml:space="preserve">I am writing to express my enthusiastic interest in the School Counselor Internship position at the Toronto District School Board, as advertised on the Ontario Ministry of Education's Career Portal. As a final-year Master of Education candidate specializing in Counseling Psychology at York University, I have dedicated myself to preparing for a career that serves Canada's most vulnerable students within Toronto's dynamic educational landscape. This</w:t>
      </w:r>
      <w:r>
        <w:t xml:space="preserve"> </w:t>
      </w:r>
      <w:r>
        <w:rPr>
          <w:iCs/>
          <w:i/>
        </w:rPr>
        <w:t xml:space="preserve">Internship Application Letter</w:t>
      </w:r>
      <w:r>
        <w:t xml:space="preserve"> </w:t>
      </w:r>
      <w:r>
        <w:t xml:space="preserve">represents my formal submission for the School Counselor internship opportunity where I am eager to contribute to the mental health and academic success of Toronto's diverse student population.</w:t>
      </w:r>
    </w:p>
    <w:p>
      <w:pPr>
        <w:pStyle w:val="BodyText"/>
      </w:pPr>
      <w:r>
        <w:t xml:space="preserve">The unique cultural tapestry of Canada, particularly in Toronto—a city recognized as the most multicultural urban center globally—has profoundly shaped my professional philosophy. Having spent three years as an educational volunteer at Jane and Finch Community Centre in North York, I witnessed firsthand how systemic inequities impact immigrant youth navigating Canada's education system. This experience solidified my commitment to becoming a culturally responsive School Counselor in Toronto, where 57% of students speak a language other than English at home. I understand that effective counseling in Canada Toronto requires not just theoretical knowledge but deep contextual awareness of the challenges faced by students from refugee backgrounds, immigrant communities, and Indigenous populations across our school board.</w:t>
      </w:r>
    </w:p>
    <w:p>
      <w:pPr>
        <w:pStyle w:val="BodyText"/>
      </w:pPr>
      <w:r>
        <w:t xml:space="preserve">My academic journey has been meticulously designed to prepare me for this specific internship. At York University's OISE (Ontario Institute for Studies in Education), I completed advanced coursework including "Counseling Practices in Canadian Schools," "Trauma-Informed Approaches for Diverse Populations," and "Cultural Humility in Educational Settings." My practicum at Markham District High School—a school with 38% international students—allowed me to develop crisis intervention protocols for refugee students experiencing acculturative stress. I collaborated with guidance counselors to implement a peer support program that reduced disciplinary incidents by 22% among newcomer youth, directly addressing the gaps in mental health resources that Toronto schools frequently confront.</w:t>
      </w:r>
    </w:p>
    <w:p>
      <w:pPr>
        <w:pStyle w:val="BodyText"/>
      </w:pPr>
      <w:r>
        <w:t xml:space="preserve">What truly distinguishes my candidacy is my immersion in Canada's educational context beyond academic requirements. I actively participated in the Toronto Catholic District School Board's "Mental Health First Aid for Educators" training program and co-facilitated workshops on anti-racism in classrooms at the University of Toronto. Most significantly, I completed a research project analyzing mental health service accessibility for Southeast Asian students in TDSB schools—a study commissioned by the Ontario Ministry of Children, Community and Social Services. This work revealed critical barriers: only 37% of immigrant youth reported feeling comfortable seeking counseling due to language barriers and cultural stigma, highlighting the urgent need for culturally competent School Counselors in Canada Toronto. My findings were presented at the 2023 Canadian Association for School Psychology conference, reinforcing my commitment to evidence-based practice.</w:t>
      </w:r>
    </w:p>
    <w:p>
      <w:pPr>
        <w:pStyle w:val="BodyText"/>
      </w:pPr>
      <w:r>
        <w:t xml:space="preserve">I am particularly drawn to this internship opportunity because of TDSB's innovative "Wellness Within Reach" initiative, which aligns with my professional vision. Having observed the program's implementation during a shadowing experience at St. Michael's Catholic Elementary School (where I assisted in developing multilingual resource packets for families), I recognize how your district pioneers equitable mental health access—a model that must be expanded across Toronto schools. My proficiency in both English and Vietnamese, combined with my understanding of Ontario's Education Act and the TDSB Student Success Policy, positions me to immediately support your team in serving Toronto's 350,000+ diverse learners.</w:t>
      </w:r>
    </w:p>
    <w:p>
      <w:pPr>
        <w:pStyle w:val="BodyText"/>
      </w:pPr>
      <w:r>
        <w:t xml:space="preserve">My passion for Canadian education extends beyond academic requirements. I have volunteered weekly at the Toronto Food Bank's Youth Program, where I mentored high school students facing food insecurity—a demographic disproportionately represented among those needing School Counselor support. This experience taught me that mental health cannot be separated from socioeconomic context, a reality underscored by Statistics Canada's 2023 report showing Toronto youth in low-income households are three times more likely to experience anxiety disorders. I am committed to addressing these intersections as a future School Counselor in Canada Toronto.</w:t>
      </w:r>
    </w:p>
    <w:p>
      <w:pPr>
        <w:pStyle w:val="BodyText"/>
      </w:pPr>
      <w:r>
        <w:t xml:space="preserve">What makes me uniquely prepared for this internship is my certification as an Ontario Certified Teacher (OCT) and my ongoing training with the Centre for Addiction and Mental Health (CAMH), where I received specialized instruction in adolescent suicide prevention. My previous role as a Student Support Assistant at Dufferin-Peel Catholic District School Board equipped me with practical experience managing confidential records using Ontario's secure student information system—skills directly transferable to TDSB's administrative protocols. I am eager to apply these competencies while learning from your team about Toronto-specific challenges, such as supporting students navigating the high-stakes university admissions process amid post-pandemic mental health crises.</w:t>
      </w:r>
    </w:p>
    <w:p>
      <w:pPr>
        <w:pStyle w:val="BodyText"/>
      </w:pPr>
      <w:r>
        <w:t xml:space="preserve">As a new Canadian citizen (2021) who immigrated from Vietnam with my family at age 14, I bring lived experience that informs my counseling approach. I understand the language barriers, cultural misunderstandings, and academic adjustment struggles that Toronto immigrant students face daily. This perspective is not merely theoretical; it drives my advocacy for multilingual counseling resources in Canada's schools—a priority emphasized by TDSB's current strategic plan.</w:t>
      </w:r>
    </w:p>
    <w:p>
      <w:pPr>
        <w:pStyle w:val="BodyText"/>
      </w:pPr>
      <w:r>
        <w:t xml:space="preserve">I am deeply inspired by TDSB's commitment to "Every Student, Every Day" philosophy and believe this internship represents the essential next step in my journey to become a School Counselor who makes tangible impacts within Canada Toronto. My academic foundation, practical experience, cultural fluency, and unwavering dedication align precisely with the competencies required for your internship program. I am confident that my ability to build trust across cultural divides—honed through years of service in Toronto's communities—will allow me to contribute meaningfully from day one.</w:t>
      </w:r>
    </w:p>
    <w:p>
      <w:pPr>
        <w:pStyle w:val="BodyText"/>
      </w:pPr>
      <w:r>
        <w:t xml:space="preserve">Thank you for considering my application for this critical School Counselor Internship position. I have attached my resume, academic transcripts, and two letters of reference from Ontario-certified educators who can speak to my clinical readiness. I welcome the opportunity to discuss how my background in multicultural student support aligns with TDSB's vision during an interview at your convenience. As Canada Toronto continues to evolve as a global education leader, I am eager to contribute my passion for equity-driven counseling services within this vibrant district.</w:t>
      </w:r>
    </w:p>
    <w:p>
      <w:pPr>
        <w:pStyle w:val="BodyText"/>
      </w:pPr>
      <w:r>
        <w:t xml:space="preserve">Sincerely,</w:t>
      </w:r>
    </w:p>
    <w:p>
      <w:pPr>
        <w:pStyle w:val="BodyText"/>
      </w:pPr>
      <w:r>
        <w:t xml:space="preserve">Alexandra Tran</w:t>
      </w:r>
    </w:p>
    <w:p>
      <w:pPr>
        <w:pStyle w:val="BodyText"/>
      </w:pPr>
      <w:r>
        <w:t xml:space="preserve">Master of Education Candidate (Counseling Psychology)</w:t>
      </w:r>
    </w:p>
    <w:p>
      <w:pPr>
        <w:pStyle w:val="BodyText"/>
      </w:pPr>
      <w:r>
        <w:t xml:space="preserve">Ontario Institute for Studies in Education, York University</w:t>
      </w:r>
    </w:p>
    <w:p>
      <w:pPr>
        <w:pStyle w:val="BodyText"/>
      </w:pPr>
      <w:r>
        <w:t xml:space="preserve">Toronto, ON | (416) 555-0198 | alex.tran@email.com</w:t>
      </w:r>
    </w:p>
    <w:p>
      <w:pPr>
        <w:pStyle w:val="BodyText"/>
      </w:pPr>
      <w:r>
        <w:rPr>
          <w:bCs/>
          <w:b/>
        </w:rPr>
        <w:t xml:space="preserve">Attachments:</w:t>
      </w:r>
      <w:r>
        <w:t xml:space="preserve"> </w:t>
      </w:r>
      <w:r>
        <w:t xml:space="preserve">Resume, Academic Transcripts, Reference Letters (Dr. Evelyn Park - OISE Faculty, Mr. David Chen - TDSB Counselor)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2026-07-20T19:07:58Z</dcterms:created>
  <dcterms:modified xsi:type="dcterms:W3CDTF">2026-07-20T19:07:58Z</dcterms:modified>
</cp:coreProperties>
</file>

<file path=docProps/custom.xml><?xml version="1.0" encoding="utf-8"?>
<Properties xmlns="http://schemas.openxmlformats.org/officeDocument/2006/custom-properties" xmlns:vt="http://schemas.openxmlformats.org/officeDocument/2006/docPropsVTypes"/>
</file>