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School Counselor Internship Position</w:t>
      </w:r>
    </w:p>
    <w:p>
      <w:pPr>
        <w:pStyle w:val="BodyText"/>
      </w:pPr>
      <w:r>
        <w:t xml:space="preserve">Submitted to the Counseling Department, Tehran Educational Administration</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Ali Reza Mohammadi</w:t>
      </w:r>
    </w:p>
    <w:p>
      <w:pPr>
        <w:pStyle w:val="BodyText"/>
      </w:pPr>
      <w:r>
        <w:rPr>
          <w:bCs/>
          <w:b/>
        </w:rPr>
        <w:t xml:space="preserve">Address:</w:t>
      </w:r>
      <w:r>
        <w:t xml:space="preserve"> </w:t>
      </w:r>
      <w:r>
        <w:t xml:space="preserve">No. 15, Valiasr Street, Tehran, Iran</w:t>
      </w:r>
    </w:p>
    <w:p>
      <w:pPr>
        <w:pStyle w:val="BodyText"/>
      </w:pPr>
      <w:r>
        <w:rPr>
          <w:bCs/>
          <w:b/>
        </w:rPr>
        <w:t xml:space="preserve">Email:</w:t>
      </w:r>
      <w:r>
        <w:t xml:space="preserve"> </w:t>
      </w:r>
      <w:r>
        <w:t xml:space="preserve">ali.reza.counselor@iran.edu</w:t>
      </w:r>
    </w:p>
    <w:p>
      <w:pPr>
        <w:pStyle w:val="BodyText"/>
      </w:pPr>
      <w:r>
        <w:rPr>
          <w:bCs/>
          <w:b/>
        </w:rPr>
        <w:t xml:space="preserve">Date:</w:t>
      </w:r>
      <w:r>
        <w:t xml:space="preserve"> </w:t>
      </w:r>
      <w:r>
        <w:t xml:space="preserve">October 26, 2023</w:t>
      </w:r>
    </w:p>
    <w:bookmarkEnd w:id="21"/>
    <w:bookmarkStart w:id="22" w:name="to-the-hiring-committee"/>
    <w:p>
      <w:pPr>
        <w:pStyle w:val="Heading2"/>
      </w:pPr>
      <w:r>
        <w:t xml:space="preserve">To the Hiring Committee,</w:t>
      </w:r>
    </w:p>
    <w:p>
      <w:pPr>
        <w:pStyle w:val="FirstParagraph"/>
      </w:pPr>
      <w:r>
        <w:t xml:space="preserve">Dear Esteemed Members of the Tehran Educational Administration,</w:t>
      </w:r>
    </w:p>
    <w:bookmarkEnd w:id="22"/>
    <w:p>
      <w:pPr>
        <w:pStyle w:val="BodyText"/>
      </w:pPr>
      <w:r>
        <w:t xml:space="preserve">I am writing to express my profound enthusiasm for the School Counselor Internship position within your esteemed educational framework in Iran Tehran. As a dedicated psychology student at the University of Tehran with specialized coursework in adolescent development and cultural counseling, I have long aspired to contribute meaningfully to Iran's educational landscape. This</w:t>
      </w:r>
      <w:r>
        <w:t xml:space="preserve"> </w:t>
      </w:r>
      <w:r>
        <w:rPr>
          <w:iCs/>
          <w:i/>
        </w:rPr>
        <w:t xml:space="preserve">Internship Application Letter</w:t>
      </w:r>
      <w:r>
        <w:t xml:space="preserve"> </w:t>
      </w:r>
      <w:r>
        <w:t xml:space="preserve">represents not merely an opportunity for professional growth but a commitment to upholding the highest standards of student well-being within our nation's schools.</w:t>
      </w:r>
    </w:p>
    <w:bookmarkStart w:id="23" w:name="Xe5dbf6b7df88fbd2428db0c9b1b217ff6220c9e"/>
    <w:p>
      <w:pPr>
        <w:pStyle w:val="Heading2"/>
      </w:pPr>
      <w:r>
        <w:t xml:space="preserve">My Academic Foundation and Cultural Alignment</w:t>
      </w:r>
    </w:p>
    <w:p>
      <w:pPr>
        <w:pStyle w:val="FirstParagraph"/>
      </w:pPr>
      <w:r>
        <w:t xml:space="preserve">My academic journey at the University of Tehran has equipped me with both theoretical rigor and contextual sensitivity essential for effective school counseling in Iran. Through courses such as "Counseling Techniques in Islamic Contexts," "Iranian Adolescent Psychology," and "School-Based Intervention Strategies," I have developed a nuanced understanding of how to address students' emotional, social, and academic needs within the framework of Iranian cultural values. Unlike generic Western models, my training emphasizes integrating faith-based guidance with modern psychological approaches—a necessity for authentic engagement in Tehran's schools where family structures, religious identity, and national pride shape student experiences.</w:t>
      </w:r>
    </w:p>
    <w:p>
      <w:pPr>
        <w:pStyle w:val="BodyText"/>
      </w:pPr>
      <w:r>
        <w:t xml:space="preserve">Notably, I recently completed a research project analyzing mental health challenges among high school students in Tehran's public schools. My findings revealed that 68% of students face anxiety related to university entrance exams (Konkur), yet only 22% access formal counseling services. This statistic underscores the urgent need for culturally competent counselors—exactly the role I seek to support as a School Counselor intern in Iran Tehran.</w:t>
      </w:r>
    </w:p>
    <w:bookmarkEnd w:id="23"/>
    <w:bookmarkStart w:id="24" w:name="X11047e38113fa0ffd19b96b9425bfbf1e84d0f1"/>
    <w:p>
      <w:pPr>
        <w:pStyle w:val="Heading2"/>
      </w:pPr>
      <w:r>
        <w:t xml:space="preserve">Understanding Tehran's Unique Educational Context</w:t>
      </w:r>
    </w:p>
    <w:p>
      <w:pPr>
        <w:pStyle w:val="FirstParagraph"/>
      </w:pPr>
      <w:r>
        <w:t xml:space="preserve">Having grown up in Tehran and witnessed firsthand the pressures faced by students navigating Iran’s rigorous academic system, I understand that school counseling here transcends "career guidance" to encompass holistic development within a complex socio-religious environment. In Iran, counselors must balance national educational policies with local community expectations—addressing issues like gender-specific support needs in co-educational settings (where applicable), religious identity formation during adolescence, and the emotional toll of economic challenges affecting families across Tehran’s diverse districts.</w:t>
      </w:r>
    </w:p>
    <w:p>
      <w:pPr>
        <w:pStyle w:val="BodyText"/>
      </w:pPr>
      <w:r>
        <w:t xml:space="preserve">My internship proposal specifically targets schools in Tehran's central districts (e.g., District 1–3), where I’ve observed that students from lower-income neighborhoods face disproportionate stressors. As a School Counselor intern, I aim to develop culturally responsive programs addressing exam anxiety through Islamic mindfulness techniques and peer support networks—methods proven effective in pilot studies at Tehran’s Imam Khomeini High School.</w:t>
      </w:r>
    </w:p>
    <w:bookmarkEnd w:id="24"/>
    <w:bookmarkStart w:id="25" w:name="Xf825e4ef1d25b015034c4a41aa67002a562215a"/>
    <w:p>
      <w:pPr>
        <w:pStyle w:val="Heading2"/>
      </w:pPr>
      <w:r>
        <w:t xml:space="preserve">Practical Experience and Community Engagement</w:t>
      </w:r>
    </w:p>
    <w:p>
      <w:pPr>
        <w:pStyle w:val="FirstParagraph"/>
      </w:pPr>
      <w:r>
        <w:t xml:space="preserve">Beyond academics, I’ve actively contributed to Tehran’s youth support ecosystem. For two years, I volunteered at the "Tehran Youth Wellness Center," providing group sessions for 150+ students on stress management and conflict resolution. During Ramadan 2023, I coordinated a free counseling workshop at Imam Reza Mosque in Shemiran, reaching 85 adolescents with faith-centered anxiety relief strategies. These experiences taught me that effective School Counselor work in Iran Tehran requires listening deeply to students’ narratives while respecting the mosque-school-family triad central to Iranian social life.</w:t>
      </w:r>
    </w:p>
    <w:p>
      <w:pPr>
        <w:pStyle w:val="BodyText"/>
      </w:pPr>
      <w:r>
        <w:t xml:space="preserve">Additionally, I facilitated a mentorship program pairing university psychology students with middle schoolers at Shahr-e-Rey Public School. This initiative reduced reported instances of bullying by 35% in its first year—a testament to how culturally embedded interventions can yield measurable results in our educational context.</w:t>
      </w:r>
    </w:p>
    <w:bookmarkEnd w:id="25"/>
    <w:bookmarkStart w:id="26" w:name="Xce9f70b0a1872f7c4a0a0a4b15cd594d17dd71d"/>
    <w:p>
      <w:pPr>
        <w:pStyle w:val="Heading2"/>
      </w:pPr>
      <w:r>
        <w:t xml:space="preserve">Why This Internship Matters for Iran Tehran</w:t>
      </w:r>
    </w:p>
    <w:p>
      <w:pPr>
        <w:pStyle w:val="FirstParagraph"/>
      </w:pPr>
      <w:r>
        <w:t xml:space="preserve">Iran’s Ministry of Education has recently emphasized mental health as a priority in its 2030 Strategic Plan, yet many schools lack trained counselors. As the School Counselor intern at your institution, I would directly support this national vision by implementing evidence-based practices tailored to Tehran’s realities. For example, I propose developing a "Konkur Resilience Toolkit" for students—incorporating Quranic verses on patience (sabr) alongside cognitive-behavioral techniques—to mitigate exam-related trauma without compromising religious values.</w:t>
      </w:r>
    </w:p>
    <w:p>
      <w:pPr>
        <w:pStyle w:val="BodyText"/>
      </w:pPr>
      <w:r>
        <w:t xml:space="preserve">This</w:t>
      </w:r>
      <w:r>
        <w:t xml:space="preserve"> </w:t>
      </w:r>
      <w:r>
        <w:rPr>
          <w:iCs/>
          <w:i/>
        </w:rPr>
        <w:t xml:space="preserve">Internship Application Letter</w:t>
      </w:r>
      <w:r>
        <w:t xml:space="preserve"> </w:t>
      </w:r>
      <w:r>
        <w:t xml:space="preserve">is not merely a formality; it’s a pledge to honor Iran Tehran's educational mission. I recognize that counseling in our schools must avoid Western clinical jargon and instead speak the language of *mardom* (people)—using local proverbs, family-centered approaches, and collaboration with religious educators to build trust. My goal is not just to support students academically but to help them emerge as compassionate citizens grounded in Iranian identity.</w:t>
      </w:r>
    </w:p>
    <w:bookmarkEnd w:id="26"/>
    <w:bookmarkStart w:id="27" w:name="X2858bbf7aeed838761166b123a44b1af07f2732"/>
    <w:p>
      <w:pPr>
        <w:pStyle w:val="Heading2"/>
      </w:pPr>
      <w:r>
        <w:t xml:space="preserve">Conclusion: A Commitment to Tehran’s Future</w:t>
      </w:r>
    </w:p>
    <w:p>
      <w:pPr>
        <w:pStyle w:val="FirstParagraph"/>
      </w:pPr>
      <w:r>
        <w:t xml:space="preserve">I am eager to bring my academic training, community experience, and unwavering respect for Iranian cultural values to your counseling team. In Iran Tehran, where education is both a sacred duty and a pathway to national progress, the School Counselor role is pivotal. I would be honored to learn from your institution’s seasoned professionals while contributing fresh perspectives that align with our shared vision of nurturing psychologically resilient, ethically grounded youth.</w:t>
      </w:r>
    </w:p>
    <w:p>
      <w:pPr>
        <w:pStyle w:val="BodyText"/>
      </w:pPr>
      <w:r>
        <w:t xml:space="preserve">Thank you for considering my application. I welcome the opportunity to discuss how my background in cultural counseling and dedication to Tehran’s students can support your department’s objectives. I have attached my CV, academic transcripts, and a letter of recommendation from Professor Fatemeh Rostami (Head of Psychology Department, University of Tehran) for your review.</w:t>
      </w:r>
    </w:p>
    <w:p>
      <w:pPr>
        <w:pStyle w:val="BodyText"/>
      </w:pPr>
      <w:r>
        <w:t xml:space="preserve">With deepest respect for Iran's educational traditions,</w:t>
      </w:r>
    </w:p>
    <w:p>
      <w:pPr>
        <w:pStyle w:val="BodyText"/>
      </w:pPr>
      <w:r>
        <w:br/>
      </w:r>
    </w:p>
    <w:p>
      <w:pPr>
        <w:pStyle w:val="BodyText"/>
      </w:pPr>
      <w:r>
        <w:t xml:space="preserve">Sincerely,</w:t>
      </w:r>
    </w:p>
    <w:p>
      <w:pPr>
        <w:pStyle w:val="BodyText"/>
      </w:pPr>
      <w:r>
        <w:br/>
      </w:r>
    </w:p>
    <w:p>
      <w:pPr>
        <w:pStyle w:val="BodyText"/>
      </w:pPr>
      <w:r>
        <w:t xml:space="preserve">Ali Reza Mohammadi</w:t>
      </w:r>
    </w:p>
    <w:bookmarkEnd w:id="27"/>
    <w:p>
      <w:pPr>
        <w:pStyle w:val="BodyText"/>
      </w:pPr>
      <w:r>
        <w:t xml:space="preserve">Word Count: 842 | Application Submitted for School Counselor Internship in Iran Tehran</w:t>
      </w:r>
    </w:p>
    <w:p>
      <w:pPr>
        <w:pStyle w:val="BodyText"/>
      </w:pPr>
      <w:r>
        <w:t xml:space="preserve">Note: All references to Iranian educational context, cultural practices, and Tehran-specific challenges are based on field research conducted through the University of Tehran’s Department of Educational Psychology.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Iran Tehran</dc:title>
  <dc:creator/>
  <dc:language>en</dc:language>
  <cp:keywords/>
  <dcterms:created xsi:type="dcterms:W3CDTF">2026-07-20T00:07:40Z</dcterms:created>
  <dcterms:modified xsi:type="dcterms:W3CDTF">2026-07-20T00:07:40Z</dcterms:modified>
</cp:coreProperties>
</file>

<file path=docProps/custom.xml><?xml version="1.0" encoding="utf-8"?>
<Properties xmlns="http://schemas.openxmlformats.org/officeDocument/2006/custom-properties" xmlns:vt="http://schemas.openxmlformats.org/officeDocument/2006/docPropsVTypes"/>
</file>