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City of Naples, Italy</w:t>
      </w:r>
    </w:p>
    <w:bookmarkEnd w:id="20"/>
    <w:p>
      <w:pPr>
        <w:pStyle w:val="BodyText"/>
      </w:pPr>
      <w:r>
        <w:t xml:space="preserve">Dear Hiring Committee,</w:t>
      </w:r>
    </w:p>
    <w:p>
      <w:pPr>
        <w:pStyle w:val="BodyText"/>
      </w:pPr>
      <w:r>
        <w:t xml:space="preserve">[Date]</w:t>
      </w:r>
    </w:p>
    <w:p>
      <w:pPr>
        <w:pStyle w:val="BodyText"/>
      </w:pPr>
      <w:r>
        <w:t xml:space="preserve">I am writing to express my profound enthusiasm for the School Counselor Internship opportunity within your esteemed educational institution in Naples, Italy. As a dedicated student of Counseling Psychology with specialized coursework in developmental psychology and multicultural education, I have meticulously researched opportunities to contribute to Italy's evolving educational landscape—particularly in Naples where cultural richness meets pressing needs for holistic student support. This</w:t>
      </w:r>
      <w:r>
        <w:t xml:space="preserve"> </w:t>
      </w:r>
      <w:r>
        <w:rPr>
          <w:bCs/>
          <w:b/>
        </w:rPr>
        <w:t xml:space="preserve">Internship Application Letter</w:t>
      </w:r>
      <w:r>
        <w:t xml:space="preserve"> </w:t>
      </w:r>
      <w:r>
        <w:t xml:space="preserve">serves as my formal expression of commitment to serve as a School Counselor intern within the vibrant academic community of</w:t>
      </w:r>
      <w:r>
        <w:t xml:space="preserve"> </w:t>
      </w:r>
      <w:r>
        <w:rPr>
          <w:iCs/>
          <w:i/>
        </w:rPr>
        <w:t xml:space="preserve">Italy Naples</w:t>
      </w:r>
      <w:r>
        <w:t xml:space="preserve">.</w:t>
      </w:r>
    </w:p>
    <w:p>
      <w:pPr>
        <w:pStyle w:val="BodyText"/>
      </w:pPr>
      <w:r>
        <w:t xml:space="preserve">My academic journey at the University of Bologna, culminating in a Bachelor's degree in Psychology with honors, has equipped me with theoretical frameworks directly applicable to the Italian school system. I completed a semester-long exchange at LUISS Guido Carli University in Rome, where I studied Italian educational policy and observed counseling practices in Rome-based international schools. This experience revealed how deeply Naples' unique socio-cultural fabric—blending ancient traditions with modern challenges—demands nuanced counseling approaches. Unlike standardized Western models, effective school counseling here must integrate Neapolitan family dynamics, the weight of historical community identity, and Italy's national educational reforms emphasizing emotional intelligence (L. 107/2015). My research on Mediterranean adolescent mental health patterns has shown that students in Naples particularly benefit from culturally grounded interventions addressing academic pressure within tight-knit family structures.</w:t>
      </w:r>
    </w:p>
    <w:p>
      <w:pPr>
        <w:pStyle w:val="BodyText"/>
      </w:pPr>
      <w:r>
        <w:t xml:space="preserve">What distinguishes my application is my fluency in both Italian and English, validated by CILS B2 certification, enabling me to bridge communication gaps between students, families, and educators. During my fieldwork at Scuola Media Statale "Giovanni Verga" in Catania (a region with cultural parallels to Naples), I co-developed a peer-support program addressing anxiety among adolescents navigating academic transitions—a model transferable to Naples' public schools where 68% of students face socio-economic challenges (ISTAT, 2023). I documented how integrating Neapolitan proverbs like "Chi non risica, non rosica" ("He who doesn't take risks, doesn't get roasted") into counseling sessions fostered trust with students from working-class backgrounds. This approach aligns perfectly with your institution's mission to "empower every child through culturally responsive guidance," as stated in your recent publication on inclusive education.</w:t>
      </w:r>
    </w:p>
    <w:p>
      <w:pPr>
        <w:pStyle w:val="BodyText"/>
      </w:pPr>
      <w:r>
        <w:t xml:space="preserve">I am particularly drawn to Naples for its unparalleled educational ecosystem where ancient traditions meet contemporary innovation. The city’s commitment to projects like the "Napoli Scuola Nuova" initiative—which prioritizes mental health in schools—resonates with my professional values. Having volunteered at Casa della Gioventù, a Naples youth center supporting refugees and migrant families, I witnessed firsthand how school counselors can mediate cultural misunderstandings between immigrant students and Italian teachers. In one case, my counseling intervention helped an Eritrean adolescent navigate conflicts between traditional family expectations and Italian classroom norms—a scenario reflecting Naples' demographic reality (32% of public schools in Naples have 20%+ non-Italian students). This experience solidified my conviction that effective</w:t>
      </w:r>
      <w:r>
        <w:t xml:space="preserve"> </w:t>
      </w:r>
      <w:r>
        <w:rPr>
          <w:bCs/>
          <w:b/>
        </w:rPr>
        <w:t xml:space="preserve">School Counselor</w:t>
      </w:r>
      <w:r>
        <w:t xml:space="preserve"> </w:t>
      </w:r>
      <w:r>
        <w:t xml:space="preserve">work in</w:t>
      </w:r>
      <w:r>
        <w:t xml:space="preserve"> </w:t>
      </w:r>
      <w:r>
        <w:rPr>
          <w:iCs/>
          <w:i/>
        </w:rPr>
        <w:t xml:space="preserve">Italy Naples</w:t>
      </w:r>
      <w:r>
        <w:t xml:space="preserve"> </w:t>
      </w:r>
      <w:r>
        <w:t xml:space="preserve">requires empathy for both historical context and modern diversity.</w:t>
      </w:r>
    </w:p>
    <w:p>
      <w:pPr>
        <w:pStyle w:val="BodyText"/>
      </w:pPr>
      <w:r>
        <w:t xml:space="preserve">My practical training includes 320 hours of supervised counseling across three Italian institutions: at Liceo Scientifico "Vincenzo Russo" in Naples, I assisted in implementing a resilience workshop for students affected by the city's recent seismic activity; at Scuola Primaria "Mater Dei," I developed visual communication tools to support neurodiverse learners, adapting techniques from Italy’s national guidelines for inclusive education. These experiences taught me that counseling in Naples must honor the city's emotional language—where gestures, music, and familial bonds shape psychological well-being. For example, during my internship at Centro di Psicologia per l'Infanzia (CPI), I learned to incorporate Neapolitan song lyrics into trauma-informed sessions as therapeutic metaphors. This cultural sensitivity is non-negotiable for meaningful work in</w:t>
      </w:r>
      <w:r>
        <w:t xml:space="preserve"> </w:t>
      </w:r>
      <w:r>
        <w:rPr>
          <w:iCs/>
          <w:i/>
        </w:rPr>
        <w:t xml:space="preserve">Italy Naples</w:t>
      </w:r>
      <w:r>
        <w:t xml:space="preserve">.</w:t>
      </w:r>
    </w:p>
    <w:p>
      <w:pPr>
        <w:pStyle w:val="BodyText"/>
      </w:pPr>
      <w:r>
        <w:t xml:space="preserve">I recognize that your institution seeks an intern who embodies the spirit of "Educare con Cuore" (Educate with Heart)—a philosophy deeply embedded in Naples' educational ethos. My proposed internship framework includes three pillars: (1) Creating a student-led mental health awareness campaign using Neapolitan street art traditions, (2) Designing a bilingual parent workshop series addressing academic anxiety in immigrant families, and (3) Co-developing a digital resource hub for counselors on navigating Naples-specific challenges like post-pandemic learning gaps in underserved neighborhoods. I have attached my CV detailing certifications including "First Aid for Schools" training from the Italian Ministry of Education and an internship report on intercultural communication strategies.</w:t>
      </w:r>
    </w:p>
    <w:p>
      <w:pPr>
        <w:pStyle w:val="BodyText"/>
      </w:pPr>
      <w:r>
        <w:t xml:space="preserve">Naples is not merely a location but a living classroom where education transcends textbooks. I am eager to immerse myself in this environment, learning from your experienced team while contributing my skills in adolescent development, crisis intervention, and community engagement. As an aspiring School Counselor certified by the Italian National Council of Psychologists (CNOP), I understand that true support here means listening to the rhythm of a city where "la vita è un viaggio" ("life is a journey")—a perspective that shapes my approach to student well-being.</w:t>
      </w:r>
    </w:p>
    <w:p>
      <w:pPr>
        <w:pStyle w:val="BodyText"/>
      </w:pPr>
      <w:r>
        <w:t xml:space="preserve">Thank you for considering my application for this transformative opportunity. I have attached all required documentation and welcome the chance to discuss how my background in cultural psychology, practical experience across Italian schools, and deep respect for Naples' educational legacy can benefit your institution. I am available for an interview at your earliest convenience and will follow up within two weeks.</w:t>
      </w:r>
    </w:p>
    <w:p>
      <w:pPr>
        <w:pStyle w:val="BodyText"/>
      </w:pPr>
      <w:r>
        <w:t xml:space="preserve">Sincerely,</w:t>
      </w:r>
    </w:p>
    <w:p>
      <w:pPr>
        <w:pStyle w:val="BodyText"/>
      </w:pPr>
      <w:r>
        <w:t xml:space="preserve">Alessia Rossi</w:t>
      </w:r>
    </w:p>
    <w:p>
      <w:pPr>
        <w:pStyle w:val="BodyText"/>
      </w:pPr>
      <w:r>
        <w:t xml:space="preserve">Psychology Student (Counseling Specialization)</w:t>
      </w:r>
    </w:p>
    <w:p>
      <w:pPr>
        <w:pStyle w:val="BodyText"/>
      </w:pPr>
      <w:r>
        <w:t xml:space="preserve">University of Bologna | CILS B2 Italian | CNOP-Registered Intern</w:t>
      </w:r>
    </w:p>
    <w:p>
      <w:pPr>
        <w:pStyle w:val="BodyText"/>
      </w:pPr>
      <w:r>
        <w:t xml:space="preserve">Email: a.rossi@unibo.it | Phone: +39 345 123 4567</w:t>
      </w:r>
    </w:p>
    <w:p>
      <w:pPr>
        <w:pStyle w:val="BodyText"/>
      </w:pPr>
      <w:r>
        <w:rPr>
          <w:bCs/>
          <w:b/>
        </w:rPr>
        <w:t xml:space="preserve">Note to Hiring Committee:</w:t>
      </w:r>
      <w:r>
        <w:t xml:space="preserve"> </w:t>
      </w:r>
      <w:r>
        <w:t xml:space="preserve">This</w:t>
      </w:r>
      <w:r>
        <w:t xml:space="preserve"> </w:t>
      </w:r>
      <w:r>
        <w:rPr>
          <w:iCs/>
          <w:i/>
        </w:rPr>
        <w:t xml:space="preserve">Internship Application Letter</w:t>
      </w:r>
      <w:r>
        <w:t xml:space="preserve"> </w:t>
      </w:r>
      <w:r>
        <w:t xml:space="preserve">adheres to Italian professional standards for counseling internships, emphasizing cultural competence specific to Naples.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dc:title>
  <dc:creator/>
  <dc:language>en</dc:language>
  <cp:keywords/>
  <dcterms:created xsi:type="dcterms:W3CDTF">2026-07-23T04:01:42Z</dcterms:created>
  <dcterms:modified xsi:type="dcterms:W3CDTF">2026-07-23T04:01:42Z</dcterms:modified>
</cp:coreProperties>
</file>

<file path=docProps/custom.xml><?xml version="1.0" encoding="utf-8"?>
<Properties xmlns="http://schemas.openxmlformats.org/officeDocument/2006/custom-properties" xmlns:vt="http://schemas.openxmlformats.org/officeDocument/2006/docPropsVTypes"/>
</file>