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Japan</w:t>
      </w:r>
      <w:r>
        <w:t xml:space="preserve"> </w:t>
      </w:r>
      <w:r>
        <w:t xml:space="preserve">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internship-application-letter"/>
    <w:p>
      <w:pPr>
        <w:pStyle w:val="Heading1"/>
      </w:pPr>
      <w:r>
        <w:t xml:space="preserve">Internship Application Letter</w:t>
      </w:r>
    </w:p>
    <w:p>
      <w:pPr>
        <w:pStyle w:val="FirstParagraph"/>
      </w:pPr>
      <w:r>
        <w:t xml:space="preserve">Application for School Counselor Internship</w:t>
      </w:r>
    </w:p>
    <w:bookmarkEnd w:id="20"/>
    <w:p>
      <w:pPr>
        <w:pStyle w:val="BodyText"/>
      </w:pPr>
      <w:r>
        <w:t xml:space="preserve">Dear Hiring Committee,</w:t>
      </w:r>
    </w:p>
    <w:p>
      <w:pPr>
        <w:pStyle w:val="BodyText"/>
      </w:pPr>
      <w:r>
        <w:t xml:space="preserve">With profound enthusiasm, I submit my formal Internship Application Letter for the School Counselor Internship position at [School/Organization Name] in Osaka, Japan. As an aspiring educational psychologist deeply committed to fostering holistic student development within culturally rich environments, I am eager to contribute my academic foundation and empathetic approach to your esteemed institution. This opportunity represents not merely a professional milestone but a meaningful step toward becoming a culturally responsive counselor within the dynamic educational landscape of Japan Osaka.</w:t>
      </w:r>
    </w:p>
    <w:p>
      <w:pPr>
        <w:pStyle w:val="BodyText"/>
      </w:pPr>
      <w:r>
        <w:t xml:space="preserve">My academic journey at [Your University] culminated in a Bachelor’s degree in Counseling Psychology with an emphasis on cross-cultural youth development. Throughout my coursework, I immersed myself in Japanese educational philosophy through specialized seminars on *Shūgaku Shidō* (school guidance) and *Nintei Kōkō* (psychological support systems), studying how Japan’s unique blend of collectivist values and academic rigor shapes adolescent identity formation. I conducted independent research examining the effectiveness of school-based counseling in mitigating "hikikomori" (social withdrawal) among Osaka high school students, analyzing data from local public schools to propose culturally tailored intervention frameworks. This project revealed how Japanese students often navigate academic pressure through subtle emotional expression—a nuance requiring counselors to develop keen observational skills beyond verbal communication.</w:t>
      </w:r>
    </w:p>
    <w:p>
      <w:pPr>
        <w:pStyle w:val="BodyText"/>
      </w:pPr>
      <w:r>
        <w:t xml:space="preserve">My practical experience aligns precisely with the demands of a School Counselor internship in Japan Osaka. As a volunteer counselor at [Local Community Center, e.g., "Osaka Youth Support Network"], I supported 50+ students from diverse backgrounds through group counseling sessions focused on stress management and academic resilience. During this role, I collaborated with Japanese-speaking educators to adapt mindfulness techniques for Japanese youth—integrating *ma* (positive space) concepts into therapeutic activities. For instance, we designed a "Silent Reflection Garden" activity inspired by Zen principles, helping students process emotions through nature-based metaphors rather than direct verbalization. This experience taught me that effective counseling in Japan Osaka requires respecting cultural communication norms while innovating within systemic boundaries.</w:t>
      </w:r>
    </w:p>
    <w:p>
      <w:pPr>
        <w:pStyle w:val="BodyText"/>
      </w:pPr>
      <w:r>
        <w:t xml:space="preserve">What draws me specifically to Osaka is its unparalleled fusion of traditional *wabi-sabi* aesthetics and cutting-edge educational innovation. The city’s commitment to nurturing students’ "kokoro" (heart/mind) through initiatives like the Osaka City Board of Education’s *Harmony in Learning* program demonstrates a vision I strive to embody. I am particularly inspired by how Osaka schools integrate *kodokushi* (support for isolated youth) into daily classroom practices—a model that resonates with my academic work on relational trauma. In my Internship Application Letter, I emphasize not just clinical skills but cultural humility: understanding that in Japan, a counselor’s credibility stems from consistent presence (*machi-awase*), not just expertise. My ongoing study of Japanese (*JLPT N3 level*) and certification in *Bilingual School Counseling* (offered through [University]) position me to bridge communication gaps while respecting linguistic boundaries.</w:t>
      </w:r>
    </w:p>
    <w:p>
      <w:pPr>
        <w:pStyle w:val="BodyText"/>
      </w:pPr>
      <w:r>
        <w:t xml:space="preserve">I understand that a School Counselor in Japan Osaka operates within a complex ecosystem where educators, parents, and local communities form interconnected support networks. My internship at [Previous Internship Site] taught me to navigate such systems when developing crisis response protocols for at-risk students—coordinating with teachers to recognize subtle behavioral shifts and collaborating with families through *kōshoku* (parent-teacher conferences). I witnessed how Osaka’s emphasis on *wa* (harmony) requires counselors to mediate conflicts without disrupting school cohesion—a skill I refined while facilitating restorative circles during a bullying incident at [School Name], where I ensured all voices were heard without assigning blame.</w:t>
      </w:r>
    </w:p>
    <w:p>
      <w:pPr>
        <w:pStyle w:val="BodyText"/>
      </w:pPr>
      <w:r>
        <w:t xml:space="preserve">My approach to counseling centers on three pillars essential for Japan Osaka’s educational context:</w:t>
      </w:r>
      <w:r>
        <w:t xml:space="preserve"> </w:t>
      </w:r>
      <w:r>
        <w:t xml:space="preserve">1. **Cultural Intelligence**: Recognizing that Japanese students often express distress through somatic symptoms rather than emotional language.</w:t>
      </w:r>
      <w:r>
        <w:t xml:space="preserve"> </w:t>
      </w:r>
      <w:r>
        <w:t xml:space="preserve">2. **Systemic Advocacy**: Partnering with teachers to modify classroom environments (e.g., reducing excessive testing pressure) rather than solely focusing on individual remediation.</w:t>
      </w:r>
      <w:r>
        <w:t xml:space="preserve"> </w:t>
      </w:r>
      <w:r>
        <w:t xml:space="preserve">3. **Community Integration**: Engaging local *kōdō* (community centers) for after-school support, as seen in Osaka’s successful "Neighborhood Guidance Hubs."</w:t>
      </w:r>
      <w:r>
        <w:t xml:space="preserve"> </w:t>
      </w:r>
      <w:r>
        <w:t xml:space="preserve">I am eager to apply these principles under your mentorship during my internship.</w:t>
      </w:r>
    </w:p>
    <w:p>
      <w:pPr>
        <w:pStyle w:val="BodyText"/>
      </w:pPr>
      <w:r>
        <w:t xml:space="preserve">As a candidate, I offer more than academic credentials—I bring an adaptive mindset honed through living abroad. During a semester exchange at [Japanese University], I observed how Osaka teachers used *kōdō* (group consensus) in lesson planning to build classroom unity. This experience reshaped my view: counseling isn’t just "helping" but *enabling* students to find their voice within the group’s rhythm. I am prepared to immerse myself fully in Osaka’s educational culture, embracing the role of a humble apprentice (*shōsha*) who learns through respectful observation before offering solutions.</w:t>
      </w:r>
    </w:p>
    <w:p>
      <w:pPr>
        <w:pStyle w:val="BodyText"/>
      </w:pPr>
      <w:r>
        <w:t xml:space="preserve">My aspiration aligns with Japan Osaka’s vision for "Education with Heart." In my Internship Application Letter, I pledge to contribute not only as a future School Counselor but as an advocate for emotional literacy in a society where mental health awareness is rapidly evolving. I am confident that my blend of cross-cultural sensitivity, trauma-informed practice, and dedication to Osaka’s educational ethos would make me a valuable asset to your team. The chance to learn from Osaka’s pioneering counselors—many of whom balance traditional *bushidō* (samurai ethics) with modern psychological science—is precisely the growth I seek.</w:t>
      </w:r>
    </w:p>
    <w:p>
      <w:pPr>
        <w:pStyle w:val="BodyText"/>
      </w:pPr>
      <w:r>
        <w:t xml:space="preserve">I respectfully request an interview at your earliest convenience. Thank you for considering my application as I prepare to embark on this meaningful journey in Japan Osaka. I have attached my resume, academic transcripts, and a letter of recommendation from Professor [Name], Chair of Counseling Psychology at [University], which further details my qualifications.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Japan Osaka</dc:title>
  <dc:creator/>
  <dc:language>en</dc:language>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