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October 26, 2023</w:t>
      </w:r>
    </w:p>
    <w:p>
      <w:pPr>
        <w:pStyle w:val="BodyText"/>
      </w:pPr>
      <w:r>
        <w:t xml:space="preserve">Dr. Evelyn Thompson</w:t>
      </w:r>
    </w:p>
    <w:p>
      <w:pPr>
        <w:pStyle w:val="BodyText"/>
      </w:pPr>
      <w:r>
        <w:t xml:space="preserve">Director of Student Support Services</w:t>
      </w:r>
    </w:p>
    <w:p>
      <w:pPr>
        <w:pStyle w:val="BodyText"/>
      </w:pPr>
      <w:r>
        <w:t xml:space="preserve">Chicago Public Schools District Office</w:t>
      </w:r>
    </w:p>
    <w:p>
      <w:pPr>
        <w:pStyle w:val="BodyText"/>
      </w:pPr>
      <w:r>
        <w:t xml:space="preserve">822 North Clark Street, Suite 1700</w:t>
      </w:r>
    </w:p>
    <w:p>
      <w:pPr>
        <w:pStyle w:val="BodyText"/>
      </w:pPr>
      <w:r>
        <w:t xml:space="preserve">Chicago, Illinois 60611</w:t>
      </w:r>
    </w:p>
    <w:bookmarkStart w:id="20" w:name="Xad9532b8ad3e2bb10313021d919fa447844d592"/>
    <w:p>
      <w:pPr>
        <w:pStyle w:val="Heading1"/>
      </w:pPr>
      <w:r>
        <w:t xml:space="preserve">Internship Application Letter for School Counselor Position</w:t>
      </w:r>
    </w:p>
    <w:p>
      <w:pPr>
        <w:pStyle w:val="FirstParagraph"/>
      </w:pPr>
      <w:r>
        <w:t xml:space="preserve">Dear Dr. Thompson,</w:t>
      </w:r>
    </w:p>
    <w:p>
      <w:pPr>
        <w:pStyle w:val="BodyText"/>
      </w:pPr>
      <w:r>
        <w:t xml:space="preserve">It is with profound enthusiasm and deep respect for the educational mission of Chicago Public Schools that I submit my Internship Application Letter for the School Counselor internship position within your esteemed organization. As a dedicated counseling student deeply committed to equitable education in urban settings, I am compelled to express my unwavering interest in contributing to the transformative work taking place across schools throughout United States Chicago. This application represents not merely a professional opportunity, but a meaningful step toward becoming an advocate for the diverse student populations that define our city's educational landscape.</w:t>
      </w:r>
    </w:p>
    <w:p>
      <w:pPr>
        <w:pStyle w:val="BodyText"/>
      </w:pPr>
      <w:r>
        <w:t xml:space="preserve">My academic foundation has been meticulously cultivated to prepare me for this critical role. I recently completed my Master of Education in School Counseling with a 3.8 GPA at Loyola University Chicago, where I immersed myself in coursework specifically designed for urban counseling contexts—including "Multicultural Counseling Practices," "Trauma-Informed School Environments," and "Crisis Intervention Strategies." My practicum at the Noble Street Charter High School, serving students in one of Chicago's most diverse neighborhoods, provided me with hands-on experience implementing social-emotional learning curricula and developing individualized education plans for students facing systemic barriers. This placement within United States Chicago allowed me to witness firsthand how culturally responsive counseling directly impacts student retention rates and academic engagement in high-poverty communities.</w:t>
      </w:r>
    </w:p>
    <w:p>
      <w:pPr>
        <w:pStyle w:val="BodyText"/>
      </w:pPr>
      <w:r>
        <w:t xml:space="preserve">What particularly resonates with me about this School Counselor internship is its alignment with my belief that effective counseling must be deeply embedded within the fabric of community. I have closely studied Chicago Public Schools' recent initiatives like the "Chicago Social-Emotional Learning Framework" and recognize how they address the unique needs of students navigating both academic pressures and socioeconomic challenges prevalent throughout our city. In my previous role as a mentor with Youth Guidance's</w:t>
      </w:r>
      <w:r>
        <w:t xml:space="preserve"> </w:t>
      </w:r>
      <w:r>
        <w:rPr>
          <w:iCs/>
          <w:i/>
        </w:rPr>
        <w:t xml:space="preserve">80/20</w:t>
      </w:r>
      <w:r>
        <w:t xml:space="preserve"> </w:t>
      </w:r>
      <w:r>
        <w:t xml:space="preserve">program, I collaborated with 35+ at-risk middle school students on goal-setting strategies that improved their grade-point averages by an average of 1.2 points within one semester. This experience solidified my understanding that a School Counselor must be both a therapist and an architect of opportunity—especially in United States Chicago where students often require support beyond traditional academic boundaries.</w:t>
      </w:r>
    </w:p>
    <w:p>
      <w:pPr>
        <w:pStyle w:val="BodyText"/>
      </w:pPr>
      <w:r>
        <w:t xml:space="preserve">I am particularly drawn to your district's commitment to mental health accessibility, especially following the implementation of the Illinois School Mental Health Act. Having volunteered with the Chicago Crisis Text Line during my studies, I understand the urgent need for trained counselors who can address trauma stemming from community violence—a reality many students in United States Chicago confront daily. My research on "Culturally Sustaining Practices in Urban School Counseling" (published in Loyola's</w:t>
      </w:r>
      <w:r>
        <w:t xml:space="preserve"> </w:t>
      </w:r>
      <w:r>
        <w:rPr>
          <w:iCs/>
          <w:i/>
        </w:rPr>
        <w:t xml:space="preserve">Journal of Educational Equity</w:t>
      </w:r>
      <w:r>
        <w:t xml:space="preserve">) examined how culturally responsive interventions reduced disciplinary referrals by 27% among Black and Latinx students at a West Side CPS elementary school. This work directly informs my approach to the School Counselor role: recognizing that trauma is often community-based, not merely individual.</w:t>
      </w:r>
    </w:p>
    <w:p>
      <w:pPr>
        <w:pStyle w:val="BodyText"/>
      </w:pPr>
      <w:r>
        <w:t xml:space="preserve">Chicago's educational ecosystem presents unparalleled opportunities for growth in this internship. The city's 572 schools serve over 300,000 students representing more than 160 languages—a demographic reality that demands counseling strategies grounded in intersectional understanding. I have studied CPS' "Culturally Responsive Instructional Coaching" model and am eager to contribute my skills in creating safe spaces for students navigating identity development amid systemic inequities. As someone who grew up on Chicago's South Side and witnessed the profound impact of dedicated school counselors on neighborhood revitalization, I understand that this internship is about more than professional development—it's about becoming part of a legacy of support that transforms lives in United States Chicago.</w:t>
      </w:r>
    </w:p>
    <w:p>
      <w:pPr>
        <w:pStyle w:val="BodyText"/>
      </w:pPr>
      <w:r>
        <w:t xml:space="preserve">My commitment to this field extends beyond academic achievement. I actively participate in the National Association for School Counselor's (NASSC) Urban Counseling Task Force, where I co-authored a position statement advocating for increased mental health resources in underfunded urban districts like those serving Chicago's Bronzeville and Humboldt Park communities. This advocacy work has taught me that effective School Counselors must be both compassionate listeners and strategic policymakers—qualities I aim to embody during this internship. I am particularly inspired by the recent collaboration between CPS and the City of Chicago's Department of Health on the "Healthy Schools, Healthy Futures" initiative, which demonstrates how holistic approaches yield measurable student outcomes.</w:t>
      </w:r>
    </w:p>
    <w:p>
      <w:pPr>
        <w:pStyle w:val="BodyText"/>
      </w:pPr>
      <w:r>
        <w:t xml:space="preserve">The prospect of contributing to your district's mission in United States Chicago fills me with purpose. I understand that School Counselor interns at CPS are expected to provide direct services while learning from experienced professionals who embody the district's core values of equity, excellence, and empowerment. My ability to navigate complex social dynamics—honed through years of community engagement in my own neighborhood—and my fluency in Spanish (essential for serving Chicago's growing Latino population) position me to immediately support students with cultural sensitivity and linguistic competence.</w:t>
      </w:r>
    </w:p>
    <w:p>
      <w:pPr>
        <w:pStyle w:val="BodyText"/>
      </w:pPr>
      <w:r>
        <w:t xml:space="preserve">I have attached my resume, academic transcripts, and letters of recommendation from Dr. Maria Rodriguez (Clinical Professor of Counseling at Loyola University) and Ms. Jennifer Chen (Lead Counselor at Englewood High School). I welcome the opportunity to discuss how my training in trauma-informed care, culturally responsive practice, and crisis intervention aligns with your current initiatives during a personal interview.</w:t>
      </w:r>
    </w:p>
    <w:p>
      <w:pPr>
        <w:pStyle w:val="BodyText"/>
      </w:pPr>
      <w:r>
        <w:t xml:space="preserve">In closing, I reiterate that this Internship Application Letter represents more than a formal submission—it's an affirmation of my commitment to the students of United States Chicago. As you continue to lead CPS toward becoming one of America's most innovative school systems, I am eager to learn from your team and contribute meaningfully to student success. Thank you for considering my application with the care and attention this vital role deserves.</w:t>
      </w:r>
    </w:p>
    <w:p>
      <w:pPr>
        <w:pStyle w:val="BodyText"/>
      </w:pPr>
      <w:r>
        <w:t xml:space="preserve">Sincerely,</w:t>
      </w:r>
    </w:p>
    <w:p>
      <w:pPr>
        <w:pStyle w:val="BodyText"/>
      </w:pPr>
      <w:r>
        <w:t xml:space="preserve">Alexandra Marie Rivera</w:t>
      </w:r>
    </w:p>
    <w:p>
      <w:pPr>
        <w:pStyle w:val="BodyText"/>
      </w:pPr>
      <w:r>
        <w:t xml:space="preserve">Master of Education in School Counseling Candidate</w:t>
      </w:r>
    </w:p>
    <w:p>
      <w:pPr>
        <w:pStyle w:val="BodyText"/>
      </w:pPr>
      <w:r>
        <w:t xml:space="preserve">Loyola University Chicago | Expected May 2024</w:t>
      </w:r>
    </w:p>
    <w:p>
      <w:pPr>
        <w:pStyle w:val="BodyText"/>
      </w:pPr>
      <w:r>
        <w:t xml:space="preserve">(312) 555-7890 | arivera@loyola.edu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2026-07-23T14:14:37Z</dcterms:created>
  <dcterms:modified xsi:type="dcterms:W3CDTF">2026-07-23T14:14:37Z</dcterms:modified>
</cp:coreProperties>
</file>

<file path=docProps/custom.xml><?xml version="1.0" encoding="utf-8"?>
<Properties xmlns="http://schemas.openxmlformats.org/officeDocument/2006/custom-properties" xmlns:vt="http://schemas.openxmlformats.org/officeDocument/2006/docPropsVTypes"/>
</file>