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internship-application-letter"/>
    <w:p>
      <w:pPr>
        <w:pStyle w:val="Heading1"/>
      </w:pPr>
      <w:r>
        <w:t xml:space="preserve">Internship Application Letter</w:t>
      </w:r>
    </w:p>
    <w:p>
      <w:pPr>
        <w:pStyle w:val="FirstParagraph"/>
      </w:pPr>
      <w:r>
        <w:t xml:space="preserve">For Social Work Internship Position in Melbourne, Australia</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[Organization Name]</w:t>
      </w:r>
    </w:p>
    <w:p>
      <w:pPr>
        <w:pStyle w:val="BodyText"/>
      </w:pPr>
      <w:r>
        <w:t xml:space="preserve">[Organization Address]</w:t>
      </w:r>
    </w:p>
    <w:p>
      <w:pPr>
        <w:pStyle w:val="BodyText"/>
      </w:pPr>
      <w:r>
        <w:t xml:space="preserve">Melbourne, VIC 3000</w:t>
      </w:r>
    </w:p>
    <w:p>
      <w:pPr>
        <w:pStyle w:val="BodyText"/>
      </w:pPr>
      <w:r>
        <w:t xml:space="preserve">[Date]</w:t>
      </w:r>
    </w:p>
    <w:bookmarkStart w:id="21" w:name="X3158f4367214725087db8617746e5e3aa3ee922"/>
    <w:p>
      <w:pPr>
        <w:pStyle w:val="Heading2"/>
      </w:pPr>
      <w:r>
        <w:t xml:space="preserve">Subject: Application for Social Work Internship Position</w:t>
      </w:r>
    </w:p>
    <w:p>
      <w:pPr>
        <w:pStyle w:val="FirstParagraph"/>
      </w:pPr>
      <w:r>
        <w:t xml:space="preserve">Dear Hiring Manager,</w:t>
      </w:r>
    </w:p>
    <w:p>
      <w:pPr>
        <w:pStyle w:val="BodyText"/>
      </w:pPr>
      <w:r>
        <w:t xml:space="preserve">I am writing with profound enthusiasm to submit my application for the Social Work Internship position at your esteemed organization in Melbourne, Australia. As a dedicated student completing my Bachelor of Social Work at the University of Melbourne, I have developed a deep commitment to social justice and community wellbeing—principles that resonate powerfully with the values driving your organization's impactful work across Victoria. This</w:t>
      </w:r>
      <w:r>
        <w:t xml:space="preserve"> </w:t>
      </w:r>
      <w:r>
        <w:rPr>
          <w:bCs/>
          <w:b/>
        </w:rPr>
        <w:t xml:space="preserve">Internship Application Letter</w:t>
      </w:r>
      <w:r>
        <w:t xml:space="preserve"> </w:t>
      </w:r>
      <w:r>
        <w:t xml:space="preserve">represents not merely an opportunity for professional development, but a meaningful step toward contributing to the vibrant social fabric of</w:t>
      </w:r>
      <w:r>
        <w:t xml:space="preserve"> </w:t>
      </w:r>
      <w:r>
        <w:rPr>
          <w:bCs/>
          <w:b/>
        </w:rPr>
        <w:t xml:space="preserve">Australia Melbourne</w:t>
      </w:r>
      <w:r>
        <w:t xml:space="preserve">.</w:t>
      </w:r>
    </w:p>
    <w:p>
      <w:pPr>
        <w:pStyle w:val="BodyText"/>
      </w:pPr>
      <w:r>
        <w:t xml:space="preserve">The decision to pursue my social work education in Melbourne was deliberate and deeply intentional. I have long admired how Australia's approach to community welfare integrates cultural safety with evidence-based practice—particularly within the diverse contexts of urban centers like Melbourne. The city’s status as one of the world’s most multicultural capitals (with over 250 languages spoken) creates an unparalleled learning environment for a future</w:t>
      </w:r>
      <w:r>
        <w:t xml:space="preserve"> </w:t>
      </w:r>
      <w:r>
        <w:rPr>
          <w:bCs/>
          <w:b/>
        </w:rPr>
        <w:t xml:space="preserve">Social Worker</w:t>
      </w:r>
      <w:r>
        <w:t xml:space="preserve">. I am eager to immerse myself in this dynamic setting, where my academic training can directly translate into meaningful engagement with refugee communities, youth at risk, and elderly populations—groups central to your organization’s mission. My coursework at the University of Melbourne emphasized Australia-specific frameworks such as the</w:t>
      </w:r>
      <w:r>
        <w:t xml:space="preserve"> </w:t>
      </w:r>
      <w:r>
        <w:rPr>
          <w:iCs/>
          <w:i/>
        </w:rPr>
        <w:t xml:space="preserve">Child Wellbeing Framework</w:t>
      </w:r>
      <w:r>
        <w:t xml:space="preserve">,</w:t>
      </w:r>
      <w:r>
        <w:t xml:space="preserve"> </w:t>
      </w:r>
      <w:r>
        <w:rPr>
          <w:iCs/>
          <w:i/>
        </w:rPr>
        <w:t xml:space="preserve">Aboriginal and Torres Strait Islander Cultural Safety Modules</w:t>
      </w:r>
      <w:r>
        <w:t xml:space="preserve">, and</w:t>
      </w:r>
      <w:r>
        <w:t xml:space="preserve"> </w:t>
      </w:r>
      <w:r>
        <w:rPr>
          <w:iCs/>
          <w:i/>
        </w:rPr>
        <w:t xml:space="preserve">Crisis Intervention Models</w:t>
      </w:r>
      <w:r>
        <w:t xml:space="preserve"> </w:t>
      </w:r>
      <w:r>
        <w:t xml:space="preserve">tailored for Australian contexts, preparing me to contribute immediately within your team.</w:t>
      </w:r>
    </w:p>
    <w:p>
      <w:pPr>
        <w:pStyle w:val="BodyText"/>
      </w:pPr>
      <w:r>
        <w:t xml:space="preserve">In my academic journey, I completed a 120-hour practicum at the Melbourne City Mission’s Family Support Centre, where I assisted in trauma-informed counseling sessions for families experiencing homelessness. This experience taught me that effective social work in</w:t>
      </w:r>
      <w:r>
        <w:t xml:space="preserve"> </w:t>
      </w:r>
      <w:r>
        <w:rPr>
          <w:bCs/>
          <w:b/>
        </w:rPr>
        <w:t xml:space="preserve">Australia Melbourne</w:t>
      </w:r>
      <w:r>
        <w:t xml:space="preserve"> </w:t>
      </w:r>
      <w:r>
        <w:t xml:space="preserve">requires more than clinical skill—it demands cultural humility and adaptive communication. For instance, when supporting a Sudanese refugee family navigating housing insecurity, I collaborated with an Arabic-speaking community liaison to co-create solutions that respected their cultural protocols while accessing government housing programs. This aligns perfectly with your organization’s emphasis on *community-led interventions*—a principle I deeply respect as a future</w:t>
      </w:r>
      <w:r>
        <w:t xml:space="preserve"> </w:t>
      </w:r>
      <w:r>
        <w:rPr>
          <w:bCs/>
          <w:b/>
        </w:rPr>
        <w:t xml:space="preserve">Social Worker</w:t>
      </w:r>
      <w:r>
        <w:t xml:space="preserve"> </w:t>
      </w:r>
      <w:r>
        <w:t xml:space="preserve">in Australian social services.</w:t>
      </w:r>
    </w:p>
    <w:p>
      <w:pPr>
        <w:pStyle w:val="BodyText"/>
      </w:pPr>
      <w:r>
        <w:t xml:space="preserve">I am equally drawn to Melbourne’s unique social landscape, where organizations like yours bridge historical advocacy traditions with innovative community approaches. Having volunteered at the Royal Children’s Hospital for two years, I witnessed firsthand how Melbourne-based initiatives like *Beyond Blue* and *Headspace* have revolutionized youth mental health support. I am particularly inspired by your organization’s recent partnership with local Indigenous councils to develop culturally grounded elder care programs—this exemplifies the kind of integrated, compassionate practice I aspire to contribute to as a</w:t>
      </w:r>
      <w:r>
        <w:t xml:space="preserve"> </w:t>
      </w:r>
      <w:r>
        <w:rPr>
          <w:bCs/>
          <w:b/>
        </w:rPr>
        <w:t xml:space="preserve">Social Worker</w:t>
      </w:r>
      <w:r>
        <w:t xml:space="preserve"> </w:t>
      </w:r>
      <w:r>
        <w:t xml:space="preserve">in Australia. My academic research on "Intergenerational Trauma and Urban Resilience" further positioned me to support such initiatives through data-driven advocacy.</w:t>
      </w:r>
    </w:p>
    <w:p>
      <w:pPr>
        <w:pStyle w:val="BodyText"/>
      </w:pPr>
      <w:r>
        <w:t xml:space="preserve">My professional philosophy centers on the belief that social work must be both locally rooted and globally conscious. In Australia, we navigate complex intersections of colonial history, immigration policy, and economic inequality—challenges requiring nuanced responses. During my fieldwork at the Fitzroy Community Health Centre, I co-facilitated workshops on financial literacy for Vietnamese migrant women using a strengths-based approach grounded in Australian welfare guidelines. This reinforced my understanding that successful</w:t>
      </w:r>
      <w:r>
        <w:t xml:space="preserve"> </w:t>
      </w:r>
      <w:r>
        <w:rPr>
          <w:bCs/>
          <w:b/>
        </w:rPr>
        <w:t xml:space="preserve">Social Worker</w:t>
      </w:r>
      <w:r>
        <w:t xml:space="preserve"> </w:t>
      </w:r>
      <w:r>
        <w:t xml:space="preserve">practice in Melbourne demands continuous learning about local resources (e.g., Victorian Government’s *Housing First* initiatives) while honoring each client’s unique cultural narrative. I am confident these experiences have equipped me to swiftly contribute to your team’s goals.</w:t>
      </w:r>
    </w:p>
    <w:p>
      <w:pPr>
        <w:pStyle w:val="BodyText"/>
      </w:pPr>
      <w:r>
        <w:t xml:space="preserve">What truly excites me about this internship is the chance to learn from Melbourne’s pioneering social service ecosystem. Australia has set global benchmarks in areas like family preservation and disability inclusion—principles embodied by your organization’s work. I am particularly keen to develop skills in trauma-informed care protocols under your supervision, as well as understand how Melbourne’s community hubs navigate funding complexities within the National Disability Insurance Scheme (NDIS). My academic portfolio includes a thesis analyzing *Crisis Response Systems in Multi-Ethnic Urban Settings*, directly relevant to the challenges faced by frontline workers in our city. I am committed to growing into a</w:t>
      </w:r>
      <w:r>
        <w:t xml:space="preserve"> </w:t>
      </w:r>
      <w:r>
        <w:rPr>
          <w:bCs/>
          <w:b/>
        </w:rPr>
        <w:t xml:space="preserve">Social Worker</w:t>
      </w:r>
      <w:r>
        <w:t xml:space="preserve"> </w:t>
      </w:r>
      <w:r>
        <w:t xml:space="preserve">who not only delivers services but actively shapes more equitable systems—exactly the ethos your organization champions.</w:t>
      </w:r>
    </w:p>
    <w:p>
      <w:pPr>
        <w:pStyle w:val="BodyText"/>
      </w:pPr>
      <w:r>
        <w:t xml:space="preserve">Melbourne’s community spirit is deeply ingrained in my professional identity. I’ve attended monthly workshops at the Centre for Social Impact, connecting with practitioners across Victoria to discuss emerging issues like climate displacement and digital inclusion for elderly residents. These interactions have solidified my belief that Australia’s most impactful social work occurs when professionals actively listen to communities they serve—not just "do for" them. As an intern, I would bring this perspective while remaining humble to learn from your team’s decades of expertise in Melbourne contexts.</w:t>
      </w:r>
    </w:p>
    <w:p>
      <w:pPr>
        <w:pStyle w:val="BodyText"/>
      </w:pPr>
      <w:r>
        <w:t xml:space="preserve">In closing, I am eager to bring my academic rigor, cross-cultural communication skills, and unwavering commitment to social justice to your organization. This internship represents the pivotal step toward becoming a licensed</w:t>
      </w:r>
      <w:r>
        <w:t xml:space="preserve"> </w:t>
      </w:r>
      <w:r>
        <w:rPr>
          <w:bCs/>
          <w:b/>
        </w:rPr>
        <w:t xml:space="preserve">Social Worker</w:t>
      </w:r>
      <w:r>
        <w:t xml:space="preserve"> </w:t>
      </w:r>
      <w:r>
        <w:t xml:space="preserve">who actively contributes to making Melbourne a more inclusive city for all. I would be honored to discuss how my background aligns with your needs during an interview at your earliest convenience.</w:t>
      </w:r>
    </w:p>
    <w:p>
      <w:pPr>
        <w:pStyle w:val="BodyText"/>
      </w:pPr>
      <w:r>
        <w:t xml:space="preserve">Thank you for considering my application for this vital Social Work Internship opportunity in Australia Melbourne. I look forward to the possibility of contributing meaningfully to your mission while growing under the mentorship of Melbourne’s leading social service professionals.</w:t>
      </w:r>
    </w:p>
    <w:p>
      <w:pPr>
        <w:pStyle w:val="BodyText"/>
      </w:pPr>
      <w:r>
        <w:t xml:space="preserve">Sincerely,</w:t>
      </w:r>
    </w:p>
    <w:p>
      <w:pPr>
        <w:pStyle w:val="BodyText"/>
      </w:pPr>
      <w:r>
        <w:br/>
      </w:r>
      <w:r>
        <w:br/>
      </w:r>
    </w:p>
    <w:p>
      <w:pPr>
        <w:pStyle w:val="BodyText"/>
      </w:pPr>
      <w:r>
        <w:t xml:space="preserve">[Your Full Name]</w:t>
      </w:r>
    </w:p>
    <w:p>
      <w:pPr>
        <w:pStyle w:val="BodyText"/>
      </w:pPr>
      <w:r>
        <w:t xml:space="preserve">Bachelor of Social Work Candidate</w:t>
      </w:r>
    </w:p>
    <w:p>
      <w:pPr>
        <w:pStyle w:val="BodyText"/>
      </w:pPr>
      <w:r>
        <w:t xml:space="preserve">University of Melbourne | Graduating December 2024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2025-12-09T23:23:16Z</dcterms:created>
  <dcterms:modified xsi:type="dcterms:W3CDTF">2025-12-09T23:23:16Z</dcterms:modified>
</cp:coreProperties>
</file>

<file path=docProps/custom.xml><?xml version="1.0" encoding="utf-8"?>
<Properties xmlns="http://schemas.openxmlformats.org/officeDocument/2006/custom-properties" xmlns:vt="http://schemas.openxmlformats.org/officeDocument/2006/docPropsVTypes"/>
</file>