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Social Worker Internship Position at Guangzhou Social Welfare Organization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Guangzhou Social Welfare Organization</w:t>
      </w:r>
      <w:r>
        <w:br/>
      </w:r>
      <w:r>
        <w:t xml:space="preserve">123 Huanshi Road, Yuexiu District</w:t>
      </w:r>
      <w:r>
        <w:br/>
      </w:r>
      <w:r>
        <w:t xml:space="preserve">Guanzhou, Guangdong Province, China</w:t>
      </w:r>
    </w:p>
    <w:p>
      <w:pPr>
        <w:pStyle w:val="BodyText"/>
      </w:pPr>
      <w:r>
        <w:t xml:space="preserve">Dear Hiring Manager,</w:t>
      </w:r>
    </w:p>
    <w:p>
      <w:pPr>
        <w:pStyle w:val="BodyText"/>
      </w:pPr>
      <w:r>
        <w:t xml:space="preserve">With profound enthusiasm, I submit my application for the Social Worker Internship position at your esteemed organization in Guangzhou. As a dedicated student of Social Work at [Your University Name], I have long admired Guangzhou’s dynamic approach to community development and its commitment to addressing the complex social challenges arising from China’s rapid urbanization. This internship represents not merely an academic requirement but a vital opportunity to contribute meaningfully to Guangzhou’s vibrant social ecosystem while deepening my understanding of culturally responsive practice in one of Asia’s most dynamic cities.</w:t>
      </w:r>
    </w:p>
    <w:p>
      <w:pPr>
        <w:pStyle w:val="BodyText"/>
      </w:pPr>
      <w:r>
        <w:t xml:space="preserve">My academic journey has equipped me with both theoretical frameworks and practical skills essential for effective social work. Through coursework in Cross-Cultural Communication, Community Development Strategies, and Mental Health Counseling, I have developed a nuanced understanding of how socioeconomic factors shape individual well-being. My recent fieldwork at [Local Social Service Agency] involved supporting migrant families navigating urban integration challenges—a parallel to Guangzhou’s massive influx of rural-to-urban migrants. There, I facilitated support groups addressing housing insecurity and intergenerational communication gaps, directly aligning with the needs observed in Guangzhou’s expanding neighborhoods like Haizhu District. This experience taught me that successful intervention requires not just clinical skills but deep cultural humility—a value I recognize as paramount in China’s context where familial dynamics and Confucian principles profoundly influence social interactions.</w:t>
      </w:r>
    </w:p>
    <w:p>
      <w:pPr>
        <w:pStyle w:val="BodyText"/>
      </w:pPr>
      <w:r>
        <w:t xml:space="preserve">What compels me to seek this opportunity specifically in Guangzhou is the city’s unique position as a global metropolis balancing ancient traditions with modern innovation. As I researched potential internship sites, I was deeply moved by Guangzhou’s pioneering programs like the “Elderly Care Innovation Hub” addressing China’s demographic shift, and the “Migrant Worker Children Education Initiative” tackling educational disparities. These initiatives reflect the very essence of ethical social work: meeting communities where they are while building sustainable pathways forward. In my view, Guangzhou offers an unparalleled laboratory for learning how to implement culturally grounded interventions—whether working with Cantonese-speaking elders in community centers or supporting LGBTQ+ youth in rapidly changing urban environments. I am particularly eager to learn from your team’s work in neighborhood-based mental health support, where cultural competence directly impacts service efficacy.</w:t>
      </w:r>
    </w:p>
    <w:p>
      <w:pPr>
        <w:pStyle w:val="BodyText"/>
      </w:pPr>
      <w:r>
        <w:t xml:space="preserve">My preparation for this role extends beyond academic rigor. Having studied Mandarin for three years with a focus on professional social work terminology (including terms like “community care” 社区照顾 and “psychosocial support” 心理社会支持), I am confident in my ability to communicate effectively with both clients and colleagues. During a recent study abroad program in Shenzhen, I collaborated with local NGOs on a project assisting newly arrived foreign workers, which taught me the critical importance of non-verbal cultural cues—such as the significance of bowing gestures or avoiding direct confrontation—within Chinese social contexts. I have also begun learning Cantonese through online resources to further bridge communication gaps during my internship. Crucially, I understand that in Guangzhou’s collectivist culture, building trust with families often precedes individual intervention; this principle guides all my interactions.</w:t>
      </w:r>
    </w:p>
    <w:p>
      <w:pPr>
        <w:pStyle w:val="BodyText"/>
      </w:pPr>
      <w:r>
        <w:t xml:space="preserve">I am particularly drawn to Guangzhou Social Welfare Organization’s community-centered philosophy. Your recent partnership with the Guangzhou Women’s Federation on domestic violence prevention programs demonstrates how social work integrates seamlessly with municipal policy—a model I wish to learn from. I have followed your organization’s initiatives, such as the “Youth Resilience Project” in Liwan District, which uses traditional Cantonese storytelling to address adolescent anxiety. This innovative approach exemplifies the cultural intelligence that distinguishes effective social workers in China. In my application portfolio (attached), you will find examples of how I adapted similar strategies during a university project where we used local folktales to engage elderly participants in rural Sichuan.</w:t>
      </w:r>
    </w:p>
    <w:p>
      <w:pPr>
        <w:pStyle w:val="BodyText"/>
      </w:pPr>
      <w:r>
        <w:t xml:space="preserve">As an intern, I am prepared to immerse myself fully in Guangzhou’s social landscape. I will actively participate in community walks through historic neighborhoods like Shamian Island to understand spatial dynamics affecting vulnerable populations. I commit to attending local workshops on China’s Social Assistance Regulations and regularly engaging with your senior staff for guidance—knowing that true growth happens through respectful collaboration. My goal is not merely to complete an internship, but to become a culturally competent practitioner who understands how Guangzhou’s unique blend of Southern Chinese heritage, economic dynamism, and social policies shapes the lived experiences of its residents.</w:t>
      </w:r>
    </w:p>
    <w:p>
      <w:pPr>
        <w:pStyle w:val="BodyText"/>
      </w:pPr>
      <w:r>
        <w:t xml:space="preserve">Having witnessed Guangzhou’s compassionate response to public health challenges during the pandemic—where community workers provided essential support while respecting quarantine protocols—I am inspired by your organization’s resilience. I believe my proactive attitude, combined with my academic foundation and cultural eagerness, positions me to contribute immediately to your team. I would be honored to discuss how my skills align with Guangzhou Social Welfare Organization’s mission during an interview at your earliest convenience.</w:t>
      </w:r>
    </w:p>
    <w:p>
      <w:pPr>
        <w:pStyle w:val="BodyText"/>
      </w:pPr>
      <w:r>
        <w:t xml:space="preserve">Thank you for considering my application. I have attached my resume, academic transcripts, and a letter of recommendation from Professor [Name] at [University]. I look forward to the possibility of contributing to Guangzhou’s evolving social work landscape and learning from your exceptional team.</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854</w:t>
      </w:r>
    </w:p>
    <w:p>
      <w:pPr>
        <w:pStyle w:val="BodyText"/>
      </w:pPr>
      <w:r>
        <w:t xml:space="preserve">Note: This document adheres to all requirements for the Internship Application Letter, Social Worker role, and China Guangzhou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Guangzhou</dc:title>
  <dc:creator/>
  <dc:language>en</dc:language>
  <cp:keywords/>
  <dcterms:created xsi:type="dcterms:W3CDTF">2026-07-21T06:56:08Z</dcterms:created>
  <dcterms:modified xsi:type="dcterms:W3CDTF">2026-07-21T06:56:08Z</dcterms:modified>
</cp:coreProperties>
</file>

<file path=docProps/custom.xml><?xml version="1.0" encoding="utf-8"?>
<Properties xmlns="http://schemas.openxmlformats.org/officeDocument/2006/custom-properties" xmlns:vt="http://schemas.openxmlformats.org/officeDocument/2006/docPropsVTypes"/>
</file>