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Social Worker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in Egypt Cairo]</w:t>
      </w:r>
      <w:r>
        <w:br/>
      </w:r>
      <w:r>
        <w:t xml:space="preserve">[Organization Address in Egypt Cairo]</w:t>
      </w:r>
      <w:r>
        <w:br/>
      </w:r>
      <w:r>
        <w:t xml:space="preserve">Cairo, Egypt</w:t>
      </w:r>
    </w:p>
    <w:bookmarkStart w:id="21" w:name="dear-hiring-committee"/>
    <w:p>
      <w:pPr>
        <w:pStyle w:val="Heading2"/>
      </w:pPr>
      <w:r>
        <w:t xml:space="preserve">Dear Hiring Committee,</w:t>
      </w:r>
    </w:p>
    <w:p>
      <w:pPr>
        <w:pStyle w:val="FirstParagraph"/>
      </w:pPr>
      <w:r>
        <w:t xml:space="preserve">With profound enthusiasm, I submit my</w:t>
      </w:r>
      <w:r>
        <w:t xml:space="preserve"> </w:t>
      </w:r>
      <w:r>
        <w:rPr>
          <w:bCs/>
          <w:b/>
        </w:rPr>
        <w:t xml:space="preserve">Internship Application Letter</w:t>
      </w:r>
      <w:r>
        <w:t xml:space="preserve"> </w:t>
      </w:r>
      <w:r>
        <w:t xml:space="preserve">for the Social Worker Intern position at [Organization Name] in Egypt Cairo. As a dedicated student of Social Work at Cairo University with extensive field experience within Cairo's diverse communities, I am deeply committed to contributing to your mission of fostering social resilience in one of Egypt's most dynamic urban landscapes. This opportunity represents not merely a professional milestone but a meaningful step toward addressing pressing challenges faced by vulnerable populations across</w:t>
      </w:r>
      <w:r>
        <w:t xml:space="preserve"> </w:t>
      </w:r>
      <w:r>
        <w:rPr>
          <w:bCs/>
          <w:b/>
        </w:rPr>
        <w:t xml:space="preserve">Egypt Cairo</w:t>
      </w:r>
      <w:r>
        <w:t xml:space="preserve">, from informal settlements like Mokattam to marginalized communities along the Nile Delta.</w:t>
      </w:r>
    </w:p>
    <w:p>
      <w:pPr>
        <w:pStyle w:val="BodyText"/>
      </w:pPr>
      <w:r>
        <w:t xml:space="preserve">My academic journey has been meticulously aligned with the realities of social work in Egypt. In my third year at Cairo University's Faculty of Social Work, I completed coursework specializing in Community Development and Child Protection Systems, analyzing case studies directly tied to Cairo's socioeconomic context—from refugee integration programs near Giza to youth empowerment initiatives in Alexandria. I particularly excelled in my research on "Social Support Networks Among Street Children in Downtown Cairo," which earned departmental recognition. This project required navigating complex cultural dynamics while collaborating with local NGOs like the Egyptian Organization for Human Rights, reinforcing my understanding that effective social work must honor Egypt's unique heritage while addressing modern challenges.</w:t>
      </w:r>
    </w:p>
    <w:p>
      <w:pPr>
        <w:pStyle w:val="BodyText"/>
      </w:pPr>
      <w:r>
        <w:t xml:space="preserve">What distinguishes this internship opportunity is its focus on practical application within Cairo's vibrant yet challenging ecosystem. Having volunteered with Al-Masryeen Foundation for five months—providing counseling services to displaced families in Nasr City—I witnessed firsthand how systemic barriers impact vulnerable groups. I assisted in developing a culturally sensitive trauma intervention program for Syrian refugees, adapting international best practices to respect Islamic traditions and Egyptian familial structures. This experience solidified my belief that a</w:t>
      </w:r>
      <w:r>
        <w:t xml:space="preserve"> </w:t>
      </w:r>
      <w:r>
        <w:rPr>
          <w:bCs/>
          <w:b/>
        </w:rPr>
        <w:t xml:space="preserve">Social Worker</w:t>
      </w:r>
      <w:r>
        <w:t xml:space="preserve"> </w:t>
      </w:r>
      <w:r>
        <w:t xml:space="preserve">must operate as both an advocate and cultural bridge—skills I am eager to refine under your organization's guidance in Egypt Cairo.</w:t>
      </w:r>
    </w:p>
    <w:p>
      <w:pPr>
        <w:pStyle w:val="BodyText"/>
      </w:pPr>
      <w:r>
        <w:t xml:space="preserve">Beyond academic preparation, I possess specialized competencies essential for success in Cairo's social work environment. I am fluent in Arabic (MSA and Egyptian dialect) with intermediate English proficiency, enabling seamless communication across diverse stakeholders—from government officials at the Ministry of Social Solidarity to community elders in Upper Egypt villages. My technical skills include data management using SPSS for vulnerability assessments and creating digital case records compliant with Egypt's National Social Protection Strategy. Most importantly, I have cultivated an empathetic approach honed through personal immersion: I lived in a low-income district near Imbaba for two weeks as part of my fieldwork, participating in daily life while documenting community needs—a practice that transformed theoretical knowledge into human-centered insight.</w:t>
      </w:r>
    </w:p>
    <w:p>
      <w:pPr>
        <w:pStyle w:val="BodyText"/>
      </w:pPr>
      <w:r>
        <w:t xml:space="preserve">I am particularly drawn to your organization's innovative work with Cairo's elderly population through the "Golden Years Initiative," a program addressing social isolation among retirees in rapidly urbanizing neighborhoods. Having observed the growing challenge of aging in place without family support across Cairo—especially following the economic pressures post-2011—I propose integrating intergenerational activities into existing services. My</w:t>
      </w:r>
      <w:r>
        <w:t xml:space="preserve"> </w:t>
      </w:r>
      <w:r>
        <w:rPr>
          <w:bCs/>
          <w:b/>
        </w:rPr>
        <w:t xml:space="preserve">Internship Application Letter</w:t>
      </w:r>
      <w:r>
        <w:t xml:space="preserve"> </w:t>
      </w:r>
      <w:r>
        <w:t xml:space="preserve">demonstrates my proactive mindset: I’ve drafted a pilot proposal for community-based "Memory Sharing Circles" where elders mentor youth in traditional crafts, directly aligning with your strategic goals. This initiative would leverage Cairo’s rich cultural heritage while building social cohesion—exactly the kind of solution-driven thinking your team values.</w:t>
      </w:r>
    </w:p>
    <w:p>
      <w:pPr>
        <w:pStyle w:val="BodyText"/>
      </w:pPr>
      <w:r>
        <w:t xml:space="preserve">The context of Egypt Cairo demands social workers who understand both global frameworks and local nuances. I have studied how Egyptian social work has evolved from welfare-oriented models to rights-based approaches, as articulated in the National Strategy for Social Protection (2016-2030). My fieldwork with the Egyptian Center for Women's Rights highlighted gaps in mental health services for women in informal settlements—experiences that fuel my determination to advocate within your organization's framework. I recognize that effective intervention requires navigating Cairo’s bureaucratic landscape, and I am prepared to engage respectfully with institutions like the National Council for Childhood and Motherhood while maintaining grassroots connections.</w:t>
      </w:r>
    </w:p>
    <w:p>
      <w:pPr>
        <w:pStyle w:val="BodyText"/>
      </w:pPr>
      <w:r>
        <w:t xml:space="preserve">What excites me most about this internship is the chance to learn from professionals who are shaping Egypt's social service landscape. Your organization’s partnership with UNICEF on child safeguarding projects in Cairo’s schools demonstrates a commitment to scaling impact—a model I aspire to emulate. I am confident that my academic foundation, cultural fluency, and hands-on experience position me to contribute immediately while growing under your mentorship. Should you review my application, I would welcome the opportunity to discuss how my background aligns with your current projects, particularly those addressing migration-related challenges in Egypt Cairo’s expanding urban periphery.</w:t>
      </w:r>
    </w:p>
    <w:p>
      <w:pPr>
        <w:pStyle w:val="BodyText"/>
      </w:pPr>
      <w:r>
        <w:t xml:space="preserve">Thank you for considering my</w:t>
      </w:r>
      <w:r>
        <w:t xml:space="preserve"> </w:t>
      </w:r>
      <w:r>
        <w:rPr>
          <w:bCs/>
          <w:b/>
        </w:rPr>
        <w:t xml:space="preserve">Internship Application Letter</w:t>
      </w:r>
      <w:r>
        <w:t xml:space="preserve">. I have attached my CV and academic transcripts for your review. I am available for an interview at your earliest convenience and can be reached via email or phone within Cairo’s working hours. The privilege of serving communities in Egypt Cairo as a future</w:t>
      </w:r>
      <w:r>
        <w:t xml:space="preserve"> </w:t>
      </w:r>
      <w:r>
        <w:rPr>
          <w:bCs/>
          <w:b/>
        </w:rPr>
        <w:t xml:space="preserve">Social Worker</w:t>
      </w:r>
      <w:r>
        <w:t xml:space="preserve"> </w:t>
      </w:r>
      <w:r>
        <w:t xml:space="preserve">is a responsibility I approach with unwavering dedication to ethical practice, cultural humility, and tangible impact.</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2026-07-19T18:23:36Z</dcterms:created>
  <dcterms:modified xsi:type="dcterms:W3CDTF">2026-07-19T18:23:36Z</dcterms:modified>
</cp:coreProperties>
</file>

<file path=docProps/custom.xml><?xml version="1.0" encoding="utf-8"?>
<Properties xmlns="http://schemas.openxmlformats.org/officeDocument/2006/custom-properties" xmlns:vt="http://schemas.openxmlformats.org/officeDocument/2006/docPropsVTypes"/>
</file>