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6d24ed21c736a2366314a2f401d9e659bc62cf"/>
    <w:p>
      <w:pPr>
        <w:pStyle w:val="Heading1"/>
      </w:pPr>
      <w:r>
        <w:t xml:space="preserve">Internship Application Letter for Social Worker Position</w:t>
      </w:r>
    </w:p>
    <w:p>
      <w:pPr>
        <w:pStyle w:val="FirstParagraph"/>
      </w:pPr>
      <w:r>
        <w:t xml:space="preserve">Submitted to Organizations Serving Communities in Ghana Accra</w:t>
      </w:r>
    </w:p>
    <w:bookmarkEnd w:id="20"/>
    <w:p>
      <w:pPr>
        <w:pStyle w:val="BodyText"/>
      </w:pPr>
      <w:r>
        <w:t xml:space="preserve">Akosua Mensah</w:t>
      </w:r>
      <w:r>
        <w:br/>
      </w:r>
      <w:r>
        <w:t xml:space="preserve">27 Osu Road, East Legon</w:t>
      </w:r>
      <w:r>
        <w:br/>
      </w:r>
      <w:r>
        <w:t xml:space="preserve">Accra, Greater Accra Region</w:t>
      </w:r>
      <w:r>
        <w:br/>
      </w:r>
      <w:r>
        <w:t xml:space="preserve">Ghana</w:t>
      </w:r>
      <w:r>
        <w:br/>
      </w:r>
      <w:r>
        <w:t xml:space="preserve">+233 54 123 4567 | akosua.mensah@email.com</w:t>
      </w:r>
    </w:p>
    <w:p>
      <w:pPr>
        <w:pStyle w:val="BodyText"/>
      </w:pPr>
      <w:r>
        <w:t xml:space="preserve">October 26, 2023</w:t>
      </w:r>
    </w:p>
    <w:p>
      <w:pPr>
        <w:pStyle w:val="BodyText"/>
      </w:pPr>
      <w:r>
        <w:t xml:space="preserve">Hiring Committee</w:t>
      </w:r>
      <w:r>
        <w:br/>
      </w:r>
      <w:r>
        <w:t xml:space="preserve">Centre for Community Development (CCD)</w:t>
      </w:r>
      <w:r>
        <w:br/>
      </w:r>
      <w:r>
        <w:t xml:space="preserve">Plot 184, Ridge Road</w:t>
      </w:r>
      <w:r>
        <w:br/>
      </w:r>
      <w:r>
        <w:t xml:space="preserve">Accra, Ghana</w:t>
      </w:r>
    </w:p>
    <w:p>
      <w:pPr>
        <w:pStyle w:val="BodyText"/>
      </w:pPr>
      <w:r>
        <w:t xml:space="preserve">Internship Application for Social Worker Position at Centre for Community Development</w:t>
      </w:r>
    </w:p>
    <w:p>
      <w:pPr>
        <w:pStyle w:val="BodyText"/>
      </w:pPr>
      <w:r>
        <w:t xml:space="preserve">Dear Hiring Committee,</w:t>
      </w:r>
    </w:p>
    <w:p>
      <w:pPr>
        <w:pStyle w:val="BodyText"/>
      </w:pPr>
      <w:r>
        <w:t xml:space="preserve">It is with profound enthusiasm that I submit my Internship Application Letter for the Social Worker internship position at the Centre for Community Development (CCD) in Ghana Accra. As a final-year Bachelor of Social Work student at the University of Ghana, Legon, I have dedicated myself to understanding and addressing complex social challenges within urban African contexts. My academic journey, combined with hands-on community engagement across Accra’s diverse neighborhoods, has prepared me to contribute meaningfully to your mission of empowering vulnerable populations in Ghana Accra.</w:t>
      </w:r>
    </w:p>
    <w:p>
      <w:pPr>
        <w:pStyle w:val="BodyText"/>
      </w:pPr>
      <w:r>
        <w:t xml:space="preserve">The decision to pursue Social Worker training specifically for the Ghana context stems from witnessing firsthand the transformative impact of culturally grounded interventions. During my community practicum at the Koforidua Community Health Centre, I observed how systemic barriers—such as inadequate housing in Odorkor and educational disparities in Ashaiman—perpetuate cycles of poverty. These experiences crystallized my commitment to becoming a Social Worker who operates not merely within institutional frameworks but deeply embedded within Ghanaian communities. This internship represents the critical bridge between academic theory and practical application, particularly in Ghana Accra where urbanization challenges demand nuanced social work approaches.</w:t>
      </w:r>
    </w:p>
    <w:p>
      <w:pPr>
        <w:pStyle w:val="BodyText"/>
      </w:pPr>
      <w:r>
        <w:t xml:space="preserve">My academic coursework at Legon’s School of Social Work has equipped me with specialized competencies directly relevant to CCD’s work. Courses such as "Social Policy in African Contexts" and "Community Mobilization Techniques" provided frameworks for analyzing Ghana’s National Social Protection Strategy, while my research on adolescent mental health in Accra’s informal settlements earned recognition at the 2023 Ghanaian Social Work Conference. I developed a community mapping tool to identify resource gaps across Abeka, James Town, and Tema New Town—skills I am eager to deploy under CCD’s guidance. My proficiency in both English and Twi further enables effective communication with diverse clients across Accra’s cultural landscape.</w:t>
      </w:r>
    </w:p>
    <w:p>
      <w:pPr>
        <w:pStyle w:val="BodyText"/>
      </w:pPr>
      <w:r>
        <w:t xml:space="preserve">What distinguishes this Internship Application Letter is my contextual understanding of Ghana Accra as a dynamic ecosystem requiring culturally intelligent social work. Unlike generic internships, I recognize that Accra’s rapid urbanization creates unique challenges: 65% of residents live in informal settlements (World Bank, 2022), and gender-based violence rates among youth exceed national averages by 30%. As a Ghanaian who grew up near the Accra Central Business District, I understand how local traditions like "Nzema" family networks or "Kente" cultural values must inform intervention strategies. My proposed internship project—developing a peer support framework for adolescent girls in Ashesi Estates—directly aligns with CCD’s current focus on youth empowerment.</w:t>
      </w:r>
    </w:p>
    <w:p>
      <w:pPr>
        <w:pStyle w:val="BodyText"/>
      </w:pPr>
      <w:r>
        <w:t xml:space="preserve">I have meticulously researched CCD’s innovative programs, particularly your "Accra Safe Streets Initiative" which reduced child labor incidents by 40% through community-led monitoring. This resonates deeply with my volunteer work with the Ghana Red Cross’s Youth Empowerment Network, where I co-designed a livelihood program for female street vendors in Makola Market. There, I learned that sustainable change requires listening to community voices—not imposing external solutions. In Accra, this means understanding how the "Akan" concept of "Sika Dwa Kofi" (shared responsibility) must guide our work with displaced families from the Volta Region resettling in Accra’s peri-urban areas.</w:t>
      </w:r>
    </w:p>
    <w:p>
      <w:pPr>
        <w:pStyle w:val="BodyText"/>
      </w:pPr>
      <w:r>
        <w:t xml:space="preserve">My commitment to Social Worker ethics in Ghana Accra extends beyond professional requirements. I have volunteered weekly at the Tema Women and Children Foundation, providing trauma counseling following recent floods that displaced over 15,000 households. This experience taught me that effective social work in Ghana requires navigating both bureaucratic systems (like the Ministry of Gender’s Community-Based Organizations) and grassroots networks. I am prepared to apply this dual perspective during my internship through CCD’s partnerships with the Accra Metropolitan Assembly and local chiefs’ councils.</w:t>
      </w:r>
    </w:p>
    <w:p>
      <w:pPr>
        <w:pStyle w:val="BodyText"/>
      </w:pPr>
      <w:r>
        <w:t xml:space="preserve">The significance of this internship cannot be overstated: it is a pivotal opportunity to serve as a future Social Worker committed to Ghana's development. In my view, Social Work in Ghana Accra must transcend poverty alleviation—it must foster cultural dignity and community agency. I have followed CCD’s advocacy for inclusive urban planning at the Greater Accra Regional Assembly, including your successful campaign for accessible public toilets in Makola Market, which improved sanitation for 50,000 residents. I am eager to contribute to such initiatives by applying my training in participatory action research.</w:t>
      </w:r>
    </w:p>
    <w:p>
      <w:pPr>
        <w:pStyle w:val="BodyText"/>
      </w:pPr>
      <w:r>
        <w:t xml:space="preserve">Ghana Accra represents a living classroom where theory meets the urgent needs of our communities. My academic foundation, combined with on-the-ground experience in Accra’s diverse social ecosystems, positions me to immediately support CCD’s mission. I am particularly drawn to your emphasis on "Ubuntu-in-Action" (humanity towards others), which mirrors Ghanaian philosophies of collective well-being embodied in the phrase "Odaa ne sɛ kɛkɔ." This internship would allow me to deepen my skills in trauma-informed care, community resource mapping, and advocacy—while learning from CCD’s esteemed practitioners who navigate Accra’s complex social terrain daily.</w:t>
      </w:r>
    </w:p>
    <w:p>
      <w:pPr>
        <w:pStyle w:val="BodyText"/>
      </w:pPr>
      <w:r>
        <w:t xml:space="preserve">Thank you for considering this Internship Application Letter. I welcome the opportunity to discuss how my passion for community-centered Social Work aligns with CCD’s vision for Ghana Accra. I have attached my CV, academic transcript, and a letter of recommendation from Dr. Kwame Mensah, Head of Social Work at Legon University. I will contact your office next week to schedule an interview at your convenience.</w:t>
      </w:r>
    </w:p>
    <w:p>
      <w:pPr>
        <w:pStyle w:val="BodyText"/>
      </w:pPr>
      <w:r>
        <w:t xml:space="preserve">Sincerely,</w:t>
      </w:r>
      <w:r>
        <w:br/>
      </w:r>
      <w:r>
        <w:br/>
      </w:r>
    </w:p>
    <w:p>
      <w:pPr>
        <w:pStyle w:val="BodyText"/>
      </w:pPr>
      <w:r>
        <w:t xml:space="preserve">Akosua Mensah</w:t>
      </w:r>
      <w:r>
        <w:br/>
      </w:r>
      <w:r>
        <w:t xml:space="preserve">Bachelor of Social Work Candidate (2023)</w:t>
      </w:r>
      <w:r>
        <w:br/>
      </w:r>
      <w:r>
        <w:t xml:space="preserve">University of Ghana, Legon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Ghana Accra</dc:title>
  <dc:creator/>
  <dc:language>en</dc:language>
  <cp:keywords/>
  <dcterms:created xsi:type="dcterms:W3CDTF">2026-05-30T21:57:41Z</dcterms:created>
  <dcterms:modified xsi:type="dcterms:W3CDTF">2026-05-30T21:57:41Z</dcterms:modified>
</cp:coreProperties>
</file>

<file path=docProps/custom.xml><?xml version="1.0" encoding="utf-8"?>
<Properties xmlns="http://schemas.openxmlformats.org/officeDocument/2006/custom-properties" xmlns:vt="http://schemas.openxmlformats.org/officeDocument/2006/docPropsVTypes"/>
</file>