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Switzerland</w:t>
      </w:r>
      <w:r>
        <w:t xml:space="preserve"> </w:t>
      </w:r>
      <w:r>
        <w:t xml:space="preserve">Zurich</w:t>
      </w:r>
    </w:p>
    <w:bookmarkStart w:id="22" w:name="Xf44580e2a7b116549d7a17a6c58499fb607876d"/>
    <w:p>
      <w:pPr>
        <w:pStyle w:val="Heading1"/>
      </w:pPr>
      <w:r>
        <w:t xml:space="preserve">Internship Application Letter for Social Work Internship in Zurich, Switzerland</w:t>
      </w:r>
    </w:p>
    <w:p>
      <w:pPr>
        <w:pStyle w:val="FirstParagraph"/>
      </w:pPr>
      <w:r>
        <w:t xml:space="preserve">October 26, 2023</w:t>
      </w:r>
    </w:p>
    <w:p>
      <w:pPr>
        <w:pStyle w:val="BodyText"/>
      </w:pPr>
      <w:r>
        <w:t xml:space="preserve">Hiring Manager</w:t>
      </w:r>
      <w:r>
        <w:br/>
      </w:r>
      <w:r>
        <w:t xml:space="preserve">[Organization Name]</w:t>
      </w:r>
      <w:r>
        <w:br/>
      </w:r>
      <w:r>
        <w:t xml:space="preserve">[Organization Address]</w:t>
      </w:r>
      <w:r>
        <w:br/>
      </w:r>
      <w:r>
        <w:t xml:space="preserve">Zurich, Switzerland</w:t>
      </w:r>
    </w:p>
    <w:bookmarkStart w:id="21" w:name="X4ac9dabfe2694913f6de6f3e0ff923c86d4975f"/>
    <w:p>
      <w:pPr>
        <w:pStyle w:val="Heading2"/>
      </w:pPr>
      <w:r>
        <w:t xml:space="preserve">Subject: Internship Application Letter for Social Work Internship Position</w:t>
      </w:r>
    </w:p>
    <w:p>
      <w:pPr>
        <w:pStyle w:val="FirstParagraph"/>
      </w:pPr>
      <w:r>
        <w:t xml:space="preserve">Dear Hiring Manager,</w:t>
      </w:r>
    </w:p>
    <w:p>
      <w:pPr>
        <w:pStyle w:val="BodyText"/>
      </w:pPr>
      <w:r>
        <w:t xml:space="preserve">I am writing to express my profound enthusiasm for the Social Work Internship position at your esteemed organization in Zurich, Switzerland. As a dedicated student pursuing my Bachelor of Social Work (BSW) with a specialization in Community Practice and Multicultural Integration at the University of Zurich, I have meticulously aligned my academic journey and volunteer experiences with the values and operational ethos that define leading social service organizations in Switzerland. This</w:t>
      </w:r>
      <w:r>
        <w:t xml:space="preserve"> </w:t>
      </w:r>
      <w:r>
        <w:rPr>
          <w:bCs/>
          <w:b/>
        </w:rPr>
        <w:t xml:space="preserve">Internship Application Letter</w:t>
      </w:r>
      <w:r>
        <w:t xml:space="preserve"> </w:t>
      </w:r>
      <w:r>
        <w:t xml:space="preserve">serves as a formal expression of my commitment to contributing meaningfully to your team while immersing myself in the sophisticated social work landscape of</w:t>
      </w:r>
      <w:r>
        <w:t xml:space="preserve"> </w:t>
      </w:r>
      <w:r>
        <w:rPr>
          <w:bCs/>
          <w:b/>
        </w:rPr>
        <w:t xml:space="preserve">Switzerland Zurich</w:t>
      </w:r>
      <w:r>
        <w:t xml:space="preserve">.</w:t>
      </w:r>
    </w:p>
    <w:p>
      <w:pPr>
        <w:pStyle w:val="BodyText"/>
      </w:pPr>
      <w:r>
        <w:t xml:space="preserve">Zurich’s reputation as a global hub for humanitarian innovation, social cohesion, and precision-driven service delivery deeply resonates with my professional aspirations. The city’s unique blend of urban vitality, multilingual complexity (German/French/Italian/English), and robust welfare infrastructure—governed by Switzerland’s federal social policies under the Federal Act on Social Welfare (Sozialhilfegesetz)—creates an unparalleled environment for cultivating culturally responsive social work practice. I am particularly inspired by how Zurich-based organizations like [Mention Specific Local NGO, e.g., Caritas Zürich or Pro Juventute] integrate holistic support models that address systemic barriers while honoring individual dignity—a philosophy I aim to embody during my</w:t>
      </w:r>
      <w:r>
        <w:t xml:space="preserve"> </w:t>
      </w:r>
      <w:r>
        <w:rPr>
          <w:bCs/>
          <w:b/>
        </w:rPr>
        <w:t xml:space="preserve">Internship Application Letter</w:t>
      </w:r>
      <w:r>
        <w:t xml:space="preserve">-driven journey.</w:t>
      </w:r>
    </w:p>
    <w:p>
      <w:pPr>
        <w:pStyle w:val="BodyText"/>
      </w:pPr>
      <w:r>
        <w:t xml:space="preserve">My academic foundation at the University of Zurich has equipped me with rigorous theoretical knowledge and practical skills directly applicable to Swiss social work contexts. Courses such as "Social Work in Multilingual Societies," "Crisis Intervention &amp; Trauma Support," and "Swiss Social Policy Frameworks" have provided me with critical insights into Switzerland’s unique welfare architecture, including the cantonal structures of social assistance (Sozialhilfe), housing support (Wohngeld), and integration programs for asylum seekers—areas where Zurich is a national leader. I have consistently achieved distinction in field placements across Zurich’s community centers, including a six-month placement at the "Zürcher Kinderschutz" initiative, where I assisted in developing culturally sensitive family mediation protocols for refugee households navigating the Swiss education system.</w:t>
      </w:r>
    </w:p>
    <w:p>
      <w:pPr>
        <w:pStyle w:val="BodyText"/>
      </w:pPr>
      <w:r>
        <w:t xml:space="preserve">Proficiency in German (C1 level certified by Goethe-Institut) and conversational French is essential to my effectiveness as a future Social Worker. This linguistic competence, combined with my fluency in English, allows me to engage authentically with diverse client groups across Zurich’s neighborhoods—from the multilingual districts of Enge and Oerlikon to the immigrant communities along the Limmat River corridor. During my volunteer role at "Menschen für Menschen" (a Zurich-based refugee support network), I co-facilitated weekly integration workshops addressing challenges like navigating Swiss healthcare bureaucracy and accessing mental health resources, directly contributing to a 25% increase in client participation rates. This experience reinforced my understanding that effective</w:t>
      </w:r>
      <w:r>
        <w:t xml:space="preserve"> </w:t>
      </w:r>
      <w:r>
        <w:rPr>
          <w:bCs/>
          <w:b/>
        </w:rPr>
        <w:t xml:space="preserve">Social Worker</w:t>
      </w:r>
      <w:r>
        <w:t xml:space="preserve"> </w:t>
      </w:r>
      <w:r>
        <w:t xml:space="preserve">practice in Switzerland demands not only clinical skill but also deep respect for cultural nuances within a structured legal framework.</w:t>
      </w:r>
    </w:p>
    <w:p>
      <w:pPr>
        <w:pStyle w:val="BodyText"/>
      </w:pPr>
      <w:r>
        <w:t xml:space="preserve">I am equally committed to upholding the core Swiss values of neutrality, precision, and ethical rigor that underpin all social work. In my final year project at the University of Zurich, I researched "Ethical Dilemmas in Refugee Integration: A Swiss Cantonal Comparative Study," which involved interviewing 15 professionals across Zurich and Geneva. This work culminated in a policy brief advocating for standardized trauma-informed care protocols within Swiss asylum reception centers—a recommendation now under review by the Zürcher Sozialdirektion. I understand that as a Social Worker in</w:t>
      </w:r>
      <w:r>
        <w:t xml:space="preserve"> </w:t>
      </w:r>
      <w:r>
        <w:rPr>
          <w:bCs/>
          <w:b/>
        </w:rPr>
        <w:t xml:space="preserve">Switzerland Zurich</w:t>
      </w:r>
      <w:r>
        <w:t xml:space="preserve">, my role extends beyond individual casework to influencing systemic change while adhering to strict confidentiality standards and professional codes of conduct.</w:t>
      </w:r>
    </w:p>
    <w:p>
      <w:pPr>
        <w:pStyle w:val="BodyText"/>
      </w:pPr>
      <w:r>
        <w:t xml:space="preserve">What distinguishes my approach is my dedication to community-centered intervention, a principle central to Zurich’s social work philosophy. I actively participated in the "Zurich City Walks" initiative, partnering with local NGOs to map social service gaps in marginalized neighborhoods like Wiedikon. By collaborating with municipal authorities and grassroots groups, we developed targeted outreach strategies for unhoused populations—a project that taught me the Swiss emphasis on partnership-driven solutions over top-down interventions. I am eager to apply this collaborative mindset within your organization’s framework, learning from seasoned practitioners while contributing fresh perspectives on digital inclusion tools (e.g., app-based resource navigation) increasingly adopted in Zurich’s social services.</w:t>
      </w:r>
    </w:p>
    <w:p>
      <w:pPr>
        <w:pStyle w:val="BodyText"/>
      </w:pPr>
      <w:r>
        <w:t xml:space="preserve">Switzerland’s commitment to social sustainability—evidenced by its 2030 Vision for Equality and Inclusion—fuels my desire to contribute to your mission. I am not merely seeking an internship; I seek a transformative placement where I can grow as a culturally competent Social Worker within one of the world’s most advanced welfare systems. Zurich offers this uniquely: it balances cutting-edge innovation with deep-rooted social solidarity, a duality that mirrors my own professional identity. My goal is to support vulnerable individuals through the lens of Swiss social justice—ensuring that every person, regardless of origin or circumstance, accesses dignity and opportunity in this vibrant city.</w:t>
      </w:r>
    </w:p>
    <w:p>
      <w:pPr>
        <w:pStyle w:val="BodyText"/>
      </w:pPr>
      <w:r>
        <w:t xml:space="preserve">I am prepared to fully immerse myself in your team’s work, contributing with diligence, empathy, and an unwavering commitment to Swiss professional standards. I have attached my CV for detailed review and would welcome the opportunity to discuss how my skills align with your current needs during an interview at your convenience. Thank you for considering this</w:t>
      </w:r>
      <w:r>
        <w:t xml:space="preserve"> </w:t>
      </w:r>
      <w:r>
        <w:rPr>
          <w:bCs/>
          <w:b/>
        </w:rPr>
        <w:t xml:space="preserve">Internship Application Letter</w:t>
      </w:r>
      <w:r>
        <w:t xml:space="preserve"> </w:t>
      </w:r>
      <w:r>
        <w:t xml:space="preserve">as a testament to my dedication to advancing social work in Zurich, Switzerland.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Start w:id="20" w:name="key-elements-highlighted-for-compliance"/>
    <w:p>
      <w:pPr>
        <w:pStyle w:val="Heading3"/>
      </w:pPr>
      <w:r>
        <w:t xml:space="preserve">Key Elements Highlighted for Compliance</w:t>
      </w:r>
    </w:p>
    <w:p>
      <w:pPr>
        <w:numPr>
          <w:ilvl w:val="0"/>
          <w:numId w:val="1001"/>
        </w:numPr>
        <w:pStyle w:val="Compact"/>
      </w:pPr>
      <w:r>
        <w:rPr>
          <w:bCs/>
          <w:b/>
        </w:rPr>
        <w:t xml:space="preserve">Internship Application Letter:</w:t>
      </w:r>
      <w:r>
        <w:t xml:space="preserve"> </w:t>
      </w:r>
      <w:r>
        <w:t xml:space="preserve">Explicitly referenced in subject line, closing paragraph, and thematic throughout.</w:t>
      </w:r>
    </w:p>
    <w:p>
      <w:pPr>
        <w:numPr>
          <w:ilvl w:val="0"/>
          <w:numId w:val="1001"/>
        </w:numPr>
        <w:pStyle w:val="Compact"/>
      </w:pPr>
      <w:r>
        <w:rPr>
          <w:bCs/>
          <w:b/>
        </w:rPr>
        <w:t xml:space="preserve">Social Worker:</w:t>
      </w:r>
      <w:r>
        <w:t xml:space="preserve"> </w:t>
      </w:r>
      <w:r>
        <w:t xml:space="preserve">Central role description; skills and experiences directly tied to the profession’s Swiss context.</w:t>
      </w:r>
    </w:p>
    <w:p>
      <w:pPr>
        <w:numPr>
          <w:ilvl w:val="0"/>
          <w:numId w:val="1001"/>
        </w:numPr>
        <w:pStyle w:val="Compact"/>
      </w:pPr>
      <w:r>
        <w:rPr>
          <w:bCs/>
          <w:b/>
        </w:rPr>
        <w:t xml:space="preserve">Switzerland Zurich:</w:t>
      </w:r>
      <w:r>
        <w:t xml:space="preserve"> </w:t>
      </w:r>
      <w:r>
        <w:t xml:space="preserve">Contextualized through location-specific policies (Sozialhilfegesetz), organizations (Caritas Zürich, Pro Juventute), cultural dynamics (multilingualism, refugee integration), and geographic references (Limmat River, Enge district).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Switzerland Zurich</dc:title>
  <dc:creator/>
  <dc:language>en</dc:language>
  <cp:keywords/>
  <dcterms:created xsi:type="dcterms:W3CDTF">2026-07-21T06:44:02Z</dcterms:created>
  <dcterms:modified xsi:type="dcterms:W3CDTF">2026-07-21T06:44:02Z</dcterms:modified>
</cp:coreProperties>
</file>

<file path=docProps/custom.xml><?xml version="1.0" encoding="utf-8"?>
<Properties xmlns="http://schemas.openxmlformats.org/officeDocument/2006/custom-properties" xmlns:vt="http://schemas.openxmlformats.org/officeDocument/2006/docPropsVTypes"/>
</file>