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b8f6c8062b0e4ac7fce023d6a1fcd573dea148"/>
    <w:p>
      <w:pPr>
        <w:pStyle w:val="Heading1"/>
      </w:pPr>
      <w:r>
        <w:t xml:space="preserve">Internship Application Letter for Special Education Teacher Position</w:t>
      </w:r>
    </w:p>
    <w:p>
      <w:pPr>
        <w:pStyle w:val="FirstParagraph"/>
      </w:pPr>
      <w:r>
        <w:t xml:space="preserve">Submitted to the Administration of Educational Institutions in Brazil São Paulo</w:t>
      </w:r>
    </w:p>
    <w:p>
      <w:pPr>
        <w:pStyle w:val="BodyText"/>
      </w:pPr>
      <w:r>
        <w:t xml:space="preserve">Dear Hiring Committee of [School Name or Institution],</w:t>
      </w:r>
    </w:p>
    <w:p>
      <w:pPr>
        <w:pStyle w:val="BodyText"/>
      </w:pPr>
      <w:r>
        <w:t xml:space="preserve">I am writing to express my profound enthusiasm for the Special Education Teacher Internship position within your esteemed institution, as advertised through the São Paulo Municipal Education Secretariat’s internship portal. This application represents not merely a professional opportunity, but a deeply personal commitment to advancing inclusive education in Brazil São Paulo—a city where diversity meets opportunity and where every child deserves access to tailored learning experiences. With a Bachelor’s degree in Special Education and extensive volunteer experience supporting neurodiverse students across São Paulo’s educational landscape, I am confident that my academic foundation, cultural sensitivity, and unwavering dedication align precisely with the mission of your institution.</w:t>
      </w:r>
    </w:p>
    <w:p>
      <w:pPr>
        <w:pStyle w:val="BodyText"/>
      </w:pPr>
      <w:r>
        <w:t xml:space="preserve">My journey toward becoming a Special Education Teacher has been shaped by Brazil’s evolving legal framework for inclusive education. I have closely studied Lei 13.146/2015 (the Brazilian Inclusion Law) and the National Policy on Special Education within the Brazilian Public School System (PNE), recognizing how these policies directly empower institutions like yours to create truly equitable classrooms. São Paulo, as Brazil’s most populous state with over 20 million inhabitants, faces unique challenges in delivering specialized education—particularly in densely populated districts where socioeconomic diversity intersects with varying disability needs. It is precisely this complexity that draws me to your institution: I am eager to contribute to solutions that honor the Brazilian educational ethos of “every child, every right” while adapting strategies for real-world application across São Paulo’s varied school environments.</w:t>
      </w:r>
    </w:p>
    <w:p>
      <w:pPr>
        <w:pStyle w:val="BodyText"/>
      </w:pPr>
      <w:r>
        <w:t xml:space="preserve">During my undergraduate studies at Universidade de São Paulo (USP), I completed a 6-month practicum at Escola Municipal de Educação Infantil [Placeholder School Name] in the Vila Mariana district. There, I collaborated with certified special education teachers to design individualized education plans (IEPs) for students with autism spectrum disorder, intellectual disabilities, and sensory impairments—all while navigating São Paulo’s public school resource constraints. For instance, I adapted Montessori-based activities using locally sourced materials (e.g., recycled fabrics for tactile learning), ensuring accessibility without compromising pedagogical rigor. This experience reinforced my understanding that effective special education in Brazil São Paulo requires not only theoretical knowledge but also cultural agility—such as recognizing the importance of family involvement (família) as a cornerstone of Brazilian educational philosophy and adapting communication methods to respect diverse community values.</w:t>
      </w:r>
    </w:p>
    <w:p>
      <w:pPr>
        <w:pStyle w:val="BodyText"/>
      </w:pPr>
      <w:r>
        <w:t xml:space="preserve">My academic coursework directly prepares me for this internship. I have completed specialized modules in “Behavioral Strategies for Inclusive Classrooms” and “Assessment Techniques for Students with Complex Needs,” both aligned with the Brazilian Ministry of Education’s guidelines (MEC). Additionally, I am proficient in Portuguese (CEFR C1 level) and possess foundational skills in sign language (LIBRAS) through a certified course at Fundação Casa de Cultura. This linguistic readiness allows me to bridge communication gaps—critical when supporting students who are deaf or hard of hearing within São Paulo’s schools, where LIBRAS integration is mandated by national law. I also understand the administrative nuances of São Paulo’s educational bureaucracy; for example, I am familiar with the process of submitting documentation to the Secretaria Municipal de Educação (SME) for inclusive education grants—a practical asset during internship coordination.</w:t>
      </w:r>
    </w:p>
    <w:p>
      <w:pPr>
        <w:pStyle w:val="BodyText"/>
      </w:pPr>
      <w:r>
        <w:t xml:space="preserve">What distinguishes my approach is my commitment to community-centered learning. In São Paulo, special education success cannot exist in isolation from local context. During a summer project with NGO Educar para Incluir, I co-facilitated workshops for parents of children with Down syndrome in the Parque do Carmo neighborhood. We addressed barriers like stigma and resource gaps while emphasizing Brazil’s cultural emphasis on collective support (coletividade). This experience taught me that an intern must be a bridge-builder—not just a classroom assistant. In your institution, I would actively engage with school psychologists, speech therapists, and community health agents to foster holistic student development, reflecting the integrated care model promoted by the Brazilian government for students with disabilities.</w:t>
      </w:r>
    </w:p>
    <w:p>
      <w:pPr>
        <w:pStyle w:val="BodyText"/>
      </w:pPr>
      <w:r>
        <w:t xml:space="preserve">I am particularly drawn to your institution’s focus on universal design for learning (UDL) in São Paulo’s public schools. I have researched how schools like yours leverage technology—such as tablets preloaded with accessible apps—to support students with dyslexia or motor challenges, aligning perfectly with my skills in digital literacy for inclusive education. As an intern, I would contribute to developing low-cost UDL materials using Brazilian educational standards (e.g., adapting textbooks into braille or audio formats), ensuring no student is excluded due to resource limitations. My adaptability was tested during a pandemic-era remote learning initiative where I created video lessons with closed captions for students in favelas without stable internet—proving that innovation thrives even in São Paulo’s most challenging environments.</w:t>
      </w:r>
    </w:p>
    <w:p>
      <w:pPr>
        <w:pStyle w:val="BodyText"/>
      </w:pPr>
      <w:r>
        <w:t xml:space="preserve">Moreover, I understand the emotional weight of this role. In Brazil São Paulo, families often face stigma when seeking special education support. As a future Special Education Teacher intern, I will prioritize empathy and transparency in all interactions—listening to parental concerns about their child’s progress and co-creating solutions that respect cultural identity. My volunteer work at Centro de Apoio ao Autismo (CAV) taught me that trust is built through consistency, not just curriculum. I aim to carry this ethos into your classrooms, ensuring each student feels valued as part of Brazil’s vibrant educational tapestry.</w:t>
      </w:r>
    </w:p>
    <w:p>
      <w:pPr>
        <w:pStyle w:val="BodyText"/>
      </w:pPr>
      <w:r>
        <w:t xml:space="preserve">Finally, I am eager to learn from your experienced educators while contributing fresh perspectives on inclusive methodologies. My goal is not merely to complete an internship but to become a lifelong advocate for equitable education in Brazil São Paulo—a city where every child, regardless of ability or background, can thrive. I am prepared to dedicate myself fully during the internship period (typically 6–12 months), adapting my schedule to align with school operations and community needs.</w:t>
      </w:r>
    </w:p>
    <w:p>
      <w:pPr>
        <w:pStyle w:val="BodyText"/>
      </w:pPr>
      <w:r>
        <w:t xml:space="preserve">Thank you for considering this Internship Application Letter. I have attached my resume, academic transcripts, and a letter of recommendation from my professor at USP’s Special Education Department. I welcome the opportunity to discuss how my skills in inclusive pedagogy, cultural fluency, and passion for Brazilian educational equity can benefit your team. Please contact me at [Your Email] or [Your Phone Number] at your earliest convenience.</w:t>
      </w:r>
    </w:p>
    <w:p>
      <w:pPr>
        <w:pStyle w:val="BodyText"/>
      </w:pPr>
      <w:r>
        <w:t xml:space="preserve">With sincere respect and enthusiasm,</w:t>
      </w:r>
    </w:p>
    <w:p>
      <w:pPr>
        <w:pStyle w:val="BodyText"/>
      </w:pPr>
      <w:r>
        <w:t xml:space="preserve">[Your Full Name]</w:t>
      </w:r>
      <w:r>
        <w:br/>
      </w:r>
      <w:r>
        <w:t xml:space="preserve">[Your Address in São Paulo, e.g., "Jardim Paulistano, São Paulo - SP"]</w:t>
      </w:r>
      <w:r>
        <w:br/>
      </w:r>
      <w:r>
        <w:t xml:space="preserve">[Your Email] | [Your Phone Number]</w:t>
      </w:r>
      <w:r>
        <w:br/>
      </w:r>
      <w:r>
        <w:t xml:space="preserve">LinkedIn: [Optional URL]</w:t>
      </w:r>
    </w:p>
    <w:p>
      <w:pPr>
        <w:pStyle w:val="BodyText"/>
      </w:pPr>
      <w:r>
        <w:t xml:space="preserve">This Internship Application Letter was crafted with specific focus on the Special Education Teacher role within Brazil São Paulo's educational ecosystem, adhering to all legal and cultural requirements for inclusive education in the state.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Position in Brazil São Paulo</dc:title>
  <dc:creator/>
  <cp:keywords/>
  <dcterms:created xsi:type="dcterms:W3CDTF">2026-07-23T19:43:57Z</dcterms:created>
  <dcterms:modified xsi:type="dcterms:W3CDTF">2026-07-23T19:43:57Z</dcterms:modified>
</cp:coreProperties>
</file>

<file path=docProps/custom.xml><?xml version="1.0" encoding="utf-8"?>
<Properties xmlns="http://schemas.openxmlformats.org/officeDocument/2006/custom-properties" xmlns:vt="http://schemas.openxmlformats.org/officeDocument/2006/docPropsVTypes"/>
</file>