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internship-application-letter"/>
    <w:p>
      <w:pPr>
        <w:pStyle w:val="Heading1"/>
      </w:pPr>
      <w:r>
        <w:t xml:space="preserve">Internship Application Letter</w:t>
      </w:r>
    </w:p>
    <w:bookmarkEnd w:id="20"/>
    <w:p>
      <w:pPr>
        <w:pStyle w:val="FirstParagraph"/>
      </w:pPr>
      <w:r>
        <w:t xml:space="preserve">Casablanca, Morocco</w:t>
      </w:r>
      <w:r>
        <w:br/>
      </w:r>
      <w:r>
        <w:t xml:space="preserve">October 26, 2023</w:t>
      </w:r>
    </w:p>
    <w:p>
      <w:pPr>
        <w:pStyle w:val="BodyText"/>
      </w:pPr>
      <w:r>
        <w:t xml:space="preserve">The Hiring Committee</w:t>
      </w:r>
      <w:r>
        <w:br/>
      </w:r>
      <w:r>
        <w:t xml:space="preserve">Dar El-Emam Association for Special Education</w:t>
      </w:r>
      <w:r>
        <w:br/>
      </w:r>
      <w:r>
        <w:t xml:space="preserve">Rue Ibn Battouta, Casablanca 20000</w:t>
      </w:r>
      <w:r>
        <w:br/>
      </w:r>
      <w:r>
        <w:t xml:space="preserve">Morocco</w:t>
      </w:r>
    </w:p>
    <w:p>
      <w:pPr>
        <w:pStyle w:val="BodyText"/>
      </w:pPr>
      <w:r>
        <w:t xml:space="preserve">Subject: Internship Application for Special Education Teacher Position</w:t>
      </w:r>
    </w:p>
    <w:p>
      <w:pPr>
        <w:pStyle w:val="BodyText"/>
      </w:pPr>
      <w:r>
        <w:t xml:space="preserve">Dear Hiring Committee,</w:t>
      </w:r>
    </w:p>
    <w:p>
      <w:pPr>
        <w:pStyle w:val="BodyText"/>
      </w:pPr>
      <w:r>
        <w:t xml:space="preserve">I am writing to express my enthusiastic application for the Special Education Teacher Internship position at Dar El-Emam Association in Casablanca, Morocco. As a dedicated and empathetic education student completing my Master's in Inclusive Pedagogy at Mohammed V University, I have long admired Morocco's progressive approach to special education reform, particularly the national initiatives like the 2015 Education Reform Law that prioritizes inclusive learning environments. This internship represents not just a professional opportunity but a profound alignment with my vocational commitment to transforming educational access for children with diverse learning needs in Casablanca’s vibrant communities.</w:t>
      </w:r>
    </w:p>
    <w:p>
      <w:pPr>
        <w:pStyle w:val="BodyText"/>
      </w:pPr>
      <w:r>
        <w:t xml:space="preserve">My academic journey has been deeply shaped by Morocco's unique cultural and educational landscape. During my undergraduate studies at Al Akhawayn University, I conducted field research on disability inclusion in Moroccan schools, observing firsthand the challenges faced by educators in urban centers like Casablanca where resource constraints often limit personalized learning approaches. This experience crystallized my passion for developing culturally responsive strategies that honor both Morocco’s educational values and the individual needs of students with disabilities. My practicum at Al-Maârif Special Needs School in Rabat – where I collaborated with speech therapists and occupational therapists under a multidisciplinary team – equipped me with practical skills in creating Individualized Education Programs (IEPs) for children with autism, intellectual disabilities, and motor challenges. These experiences directly prepared me to contribute meaningfully to your Casablanca-based initiatives.</w:t>
      </w:r>
    </w:p>
    <w:p>
      <w:pPr>
        <w:pStyle w:val="BodyText"/>
      </w:pPr>
      <w:r>
        <w:t xml:space="preserve">What truly compels me to seek this internship in Morocco's largest city is my recognition of Casablanca’s pivotal role in national special education advancement. As a metropolis with over 3.8 million inhabitants and diverse socioeconomic communities, Casablanca faces unique challenges: rising awareness of neurodiversity among parents, limited specialized teacher training centers outside major cities, and the urgent need for culturally adapted teaching methodologies. I am particularly inspired by Dar El-Emam’s community-centered model that integrates family involvement – a practice deeply resonant with Moroccan familial values where parents are central to child development. During my research in Casablanca neighborhoods like Hay Mohammadi, I documented how cultural stigma around disabilities often delays early intervention; this is precisely why I am eager to support your team in developing accessible parent-education workshops that bridge cultural gaps while promoting inclusive classroom practices.</w:t>
      </w:r>
    </w:p>
    <w:p>
      <w:pPr>
        <w:pStyle w:val="BodyText"/>
      </w:pPr>
      <w:r>
        <w:t xml:space="preserve">My practical toolkit includes proficiency in Universal Design for Learning (UDL) frameworks, which I’ve adapted for Moroccan classrooms through my work with the Ministry of Education’s "Schools Without Barriers" pilot project. I’ve designed tactile learning materials using locally sourced fabrics and recycled resources to support students with visual impairments – a solution that respects both economic realities and cultural contexts. Additionally, I am certified in trauma-informed teaching (via UNESCO’s online certification) and have facilitated communication workshops for educators on using Arabic Sign Language alongside spoken Moroccan Darija, directly addressing the linguistic diversity challenges in Casablanca’s schools. My fluency in Arabic (native), French (professional), and English allows me to communicate effectively with international partners while respecting Morocco's multilingual educational environment.</w:t>
      </w:r>
    </w:p>
    <w:p>
      <w:pPr>
        <w:pStyle w:val="BodyText"/>
      </w:pPr>
      <w:r>
        <w:t xml:space="preserve">I understand that successful Special Education Teacher internships in Morocco require more than pedagogical skills – they demand cultural humility. In Casablanca, where schools serve students from immigrant communities (including Sub-Saharan African refugees) and low-income urban families, I’ve learned to approach each child with sensitivity to their socio-cultural identity. During my volunteer work at a community center in the Ain Diab district, I designed sensory-friendly activity kits for children with anxiety disorders that incorporated traditional Moroccan storytelling elements like "Alf Layla wa Layla" narratives. This experience taught me that effective inclusion begins by honoring local culture rather than imposing external models. I am eager to bring this perspective to Dar El-Emam’s Casablanca programs, where such cultural contextualization is paramount.</w:t>
      </w:r>
    </w:p>
    <w:p>
      <w:pPr>
        <w:pStyle w:val="BodyText"/>
      </w:pPr>
      <w:r>
        <w:t xml:space="preserve">Beyond technical skills, I offer unwavering commitment to Morocco’s educational vision. The government's recent investment in special education infrastructure – including the new National Institute of Special Education (INSE) in Casablanca – signals a transformative moment where dedicated interns like myself can contribute to tangible systemic change. I am particularly motivated by your organization’s focus on early intervention, as evidenced by your "Early Steps" program serving children aged 2-6 years. My internship goals include: (1) co-developing Montessori-based tactile learning stations for students with motor disabilities; (2) training local teaching assistants in basic sign language; and (3) creating a community resource guide addressing cultural barriers to special education access. These initiatives directly support Morocco’s 2030 vision for inclusive education.</w:t>
      </w:r>
    </w:p>
    <w:p>
      <w:pPr>
        <w:pStyle w:val="BodyText"/>
      </w:pPr>
      <w:r>
        <w:t xml:space="preserve">What distinguishes my application is my deep familiarity with Casablanca’s educational ecosystem. I’ve navigated its complex school networks from the bustling city center to peripheral districts like Sidi Bernoussi, understanding how factors like public transportation accessibility impact student attendance for families in need. I’ve also participated in the Ministry of Education’s "Inclusive Schools Week" campaign, where we organized workshops at Casablanca’s Ibn Khaldoun High School to demonstrate inclusive classroom techniques – an experience that solidified my belief that change begins at the grassroots level. My adaptability was further tested during Morocco's recent educational reforms when I assisted in transitioning schools from traditional to competency-based assessments, a process requiring sensitivity to both teachers' concerns and students' diverse needs.</w:t>
      </w:r>
    </w:p>
    <w:p>
      <w:pPr>
        <w:pStyle w:val="BodyText"/>
      </w:pPr>
      <w:r>
        <w:t xml:space="preserve">This internship is not merely a step in my career; it is the fulfillment of a promise I made as an education student at Mohamed V University. In Morocco, where special education has evolved from exclusion to inclusion within a generation, I am ready to contribute my energy and fresh perspective to your Casablanca team. I am confident that my blend of academic rigor, hands-on experience in Moroccan educational settings, and cultural humility aligns precisely with Dar El-Emam’s mission. I would welcome the opportunity to discuss how my skills can support your work in creating classrooms where every child in Casablanca – regardless of ability – can thrive.</w:t>
      </w:r>
    </w:p>
    <w:p>
      <w:pPr>
        <w:pStyle w:val="BodyText"/>
      </w:pPr>
      <w:r>
        <w:t xml:space="preserve">Sincerely,</w:t>
      </w:r>
      <w:r>
        <w:br/>
      </w:r>
      <w:r>
        <w:br/>
      </w:r>
      <w:r>
        <w:t xml:space="preserve">Amina Benjelloun</w:t>
      </w:r>
      <w:r>
        <w:br/>
      </w:r>
      <w:r>
        <w:t xml:space="preserve">Master of Inclusive Pedagogy Candidate</w:t>
      </w:r>
      <w:r>
        <w:br/>
      </w:r>
      <w:r>
        <w:t xml:space="preserve">Mohammed V University, Rabat</w:t>
      </w:r>
      <w:r>
        <w:br/>
      </w:r>
      <w:r>
        <w:t xml:space="preserve">Email: amina.benjelloun@univ-mohammed5.ma</w:t>
      </w:r>
      <w:r>
        <w:br/>
      </w:r>
      <w:r>
        <w:t xml:space="preserve">Phone: +212 6 12 34 56 78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2026-07-23T07:46:37Z</dcterms:created>
  <dcterms:modified xsi:type="dcterms:W3CDTF">2026-07-23T07:46:37Z</dcterms:modified>
</cp:coreProperties>
</file>

<file path=docProps/custom.xml><?xml version="1.0" encoding="utf-8"?>
<Properties xmlns="http://schemas.openxmlformats.org/officeDocument/2006/custom-properties" xmlns:vt="http://schemas.openxmlformats.org/officeDocument/2006/docPropsVTypes"/>
</file>