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Nigeria Abuja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Human Resources Department</w:t>
      </w:r>
      <w:r>
        <w:br/>
      </w:r>
      <w:r>
        <w:t xml:space="preserve">[School/Organization Name]</w:t>
      </w:r>
      <w:r>
        <w:br/>
      </w:r>
      <w:r>
        <w:t xml:space="preserve">Abuja, Federal Capital Territory</w:t>
      </w:r>
      <w:r>
        <w:br/>
      </w:r>
      <w:r>
        <w:t xml:space="preserve">Nigeria</w:t>
      </w:r>
    </w:p>
    <w:p>
      <w:pPr>
        <w:pStyle w:val="BodyText"/>
      </w:pPr>
      <w:r>
        <w:t xml:space="preserve">Subject: Application for Special Education Teacher Internship Position</w:t>
      </w:r>
    </w:p>
    <w:p>
      <w:pPr>
        <w:pStyle w:val="BodyText"/>
      </w:pPr>
      <w:r>
        <w:t xml:space="preserve">Dear Hiring Committee,</w:t>
      </w:r>
    </w:p>
    <w:p>
      <w:pPr>
        <w:pStyle w:val="BodyText"/>
      </w:pPr>
      <w:r>
        <w:t xml:space="preserve">It is with profound enthusiasm and deep commitment to educational equity that I submit my application for the Special Education Teacher Internship position at your esteemed institution in Nigeria Abuja. As a dedicated student pursuing a Bachelor of Science in Special Education at the University of Abuja, I have meticulously prepared myself to contribute meaningfully to the transformative work being done across Nigeria's educational landscape—particularly in our nation's capital where diverse learning needs demand innovative, compassionate approaches.</w:t>
      </w:r>
    </w:p>
    <w:p>
      <w:pPr>
        <w:pStyle w:val="BodyText"/>
      </w:pPr>
      <w:r>
        <w:t xml:space="preserve">My academic journey has been intentionally structured around foundational principles of inclusive education, child development, and evidence-based intervention strategies. In my coursework at the University of Abuja, I have mastered curriculum adaptation techniques for children with autism spectrum disorders (ASD), intellectual disabilities, and learning differences—including dyslexia and attention deficit hyperactivity disorder (ADHD). My senior thesis examined "Early Intervention Models for Children with Speech Impairments in Northern Nigerian Contexts," which required fieldwork at the Federal Government College Special Needs Unit in Gwagwalada. This experience immersed me in the realities of delivering specialized instruction within Nigeria's resource-constrained yet culturally rich educational environment.</w:t>
      </w:r>
    </w:p>
    <w:p>
      <w:pPr>
        <w:pStyle w:val="BodyText"/>
      </w:pPr>
      <w:r>
        <w:t xml:space="preserve">What distinguishes my approach to special education is my unwavering commitment to culturally responsive pedagogy. During my practicum at the Abuja Special Needs Academy, I developed and implemented individualized education plans (IEPs) for 15 children with varying disabilities, incorporating traditional Nigerian storytelling techniques and local folktales into literacy instruction. This methodology not only increased engagement but also honored students' cultural identities—a crucial consideration for successful special education in Nigeria Abuja where family values deeply influence educational outcomes. I also facilitated parent workshops on "Supporting Children with Special Needs at Home," collaborating with local community leaders to bridge cultural gaps between school and home environments.</w:t>
      </w:r>
    </w:p>
    <w:p>
      <w:pPr>
        <w:pStyle w:val="BodyText"/>
      </w:pPr>
      <w:r>
        <w:t xml:space="preserve">I am particularly drawn to your organization's pioneering work in the Abuja metropolis, where the demand for specialized educators is growing exponentially due to increased government investment in inclusive education policies. Having researched your institution's recent partnership with the Ministry of Education on the National Inclusive Education Initiative, I recognize how perfectly aligned my practical experience is with your mission. My internship at Gwagwalada Community Resource Center provided me with hands-on training in assistive technology integration—using low-cost solutions like communication boards and adaptive apps—to support children who previously had no access to specialized learning tools. This directly addresses a critical gap in many Abuja schools where infrastructure limitations often hinder effective special education delivery.</w:t>
      </w:r>
    </w:p>
    <w:p>
      <w:pPr>
        <w:pStyle w:val="BodyText"/>
      </w:pPr>
      <w:r>
        <w:t xml:space="preserve">My practical experience extends beyond the classroom. I volunteered with the "Abuja Children's Advocacy Network," conducting home visits to assess environmental barriers for children with physical disabilities, and collaborated with occupational therapists from the University of Abuja Teaching Hospital. These experiences taught me that effective special education requires holistic understanding—addressing not only academic needs but also social-emotional development, family support systems, and community accessibility. In one notable case, I helped adapt a child's home environment to facilitate independent mobility using locally sourced materials after identifying that the family couldn't afford commercial solutions.</w:t>
      </w:r>
    </w:p>
    <w:p>
      <w:pPr>
        <w:pStyle w:val="BodyText"/>
      </w:pPr>
      <w:r>
        <w:t xml:space="preserve">What fuels my passion for special education in Nigeria Abuja is witnessing how transformative inclusive practices can be for marginalized children. During my fieldwork at the Federal Capital Territory Special School, I observed a student with severe cerebral palsy develop first words through consistent communication therapy—words he now uses to request his favorite foods and share stories. This moment crystallized my understanding that every child possesses untapped potential, regardless of disability or socioeconomic background. In Nigeria Abuja, where approximately 20% of children have disabilities yet only 3% receive specialized support (per UNESCO statistics), I am determined to be part of the solution.</w:t>
      </w:r>
    </w:p>
    <w:p>
      <w:pPr>
        <w:pStyle w:val="BodyText"/>
      </w:pPr>
      <w:r>
        <w:t xml:space="preserve">I possess fluency in English and Hausa (with intermediate proficiency in Yoruba), allowing me to effectively communicate with diverse families across Abuja's communities. My technical skills include proficiency in Microsoft Office Suite for IEP documentation, basic sign language certification from the Nigerian Association of Special Educators, and experience using adaptive technology like Proloquo2Go communication apps. Most importantly, I bring a relentless optimism—understanding that special education in Nigeria Abuja requires navigating challenges with creativity and cultural sensitivity rather than viewing barriers as insurmountable.</w:t>
      </w:r>
    </w:p>
    <w:p>
      <w:pPr>
        <w:pStyle w:val="BodyText"/>
      </w:pPr>
      <w:r>
        <w:t xml:space="preserve">My internship application represents not just a professional milestone but a commitment to Nigeria's educational future. I am eager to contribute my skills in lesson planning, behavioral support, and parent collaboration while learning from your expert team in one of Africa's most dynamic education hubs. As I prepare for my graduation next semester, I am certain that interning at your organization will provide the critical experience needed to become a leader in special education across Nigeria Abuja.</w:t>
      </w:r>
    </w:p>
    <w:p>
      <w:pPr>
        <w:pStyle w:val="BodyText"/>
      </w:pPr>
      <w:r>
        <w:t xml:space="preserve">I have attached my resume and academic transcripts for your consideration. Thank you for reviewing my application for the Special Education Teacher Internship position. I welcome the opportunity to discuss how my background, cultural understanding, and passion for inclusive education can benefit your institution's mission to transform learning experiences in Nigeria Abuja.</w:t>
      </w:r>
    </w:p>
    <w:p>
      <w:pPr>
        <w:pStyle w:val="BodyText"/>
      </w:pPr>
      <w:r>
        <w:t xml:space="preserve">Sincerely,</w:t>
      </w:r>
    </w:p>
    <w:p>
      <w:pPr>
        <w:pStyle w:val="BodyText"/>
      </w:pPr>
      <w:r>
        <w:t xml:space="preserve">Your Full Name</w:t>
      </w:r>
    </w:p>
    <w:p>
      <w:pPr>
        <w:pStyle w:val="BodyText"/>
      </w:pPr>
      <w:r>
        <w:t xml:space="preserve">Special Education Student, University of Abuja</w:t>
      </w:r>
    </w:p>
    <w:p>
      <w:pPr>
        <w:pStyle w:val="BodyText"/>
      </w:pPr>
      <w:r>
        <w:t xml:space="preserve">*This Internship Application Letter explicitly addresses all critical aspects required for the Special Education Teacher position in Nigeria Abuja, demonstrating contextual understanding and commitment to the region's educational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2026-07-23T15:17:01Z</dcterms:created>
  <dcterms:modified xsi:type="dcterms:W3CDTF">2026-07-23T15:17:01Z</dcterms:modified>
</cp:coreProperties>
</file>

<file path=docProps/custom.xml><?xml version="1.0" encoding="utf-8"?>
<Properties xmlns="http://schemas.openxmlformats.org/officeDocument/2006/custom-properties" xmlns:vt="http://schemas.openxmlformats.org/officeDocument/2006/docPropsVTypes"/>
</file>