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bookmarkStart w:id="20" w:name="Xf8e94d860a03eb5584dc6abb6293c6a9a178ebc"/>
    <w:p>
      <w:pPr>
        <w:pStyle w:val="Heading2"/>
      </w:pPr>
      <w:r>
        <w:t xml:space="preserve">Special Education Teacher Internship Application for Saint Petersburg, Russia</w:t>
      </w:r>
    </w:p>
    <w:bookmarkEnd w:id="20"/>
    <w:bookmarkEnd w:id="21"/>
    <w:p>
      <w:pPr>
        <w:pStyle w:val="FirstParagraph"/>
      </w:pPr>
      <w:r>
        <w:t xml:space="preserve">Dear Hiring Committee of the Special Educational Center,</w:t>
      </w:r>
    </w:p>
    <w:p>
      <w:pPr>
        <w:pStyle w:val="BodyText"/>
      </w:pPr>
      <w:r>
        <w:t xml:space="preserve">I am writing to express my enthusiastic application for the Special Education Teacher Internship position at your esteemed institution in Saint Petersburg, Russia. As a dedicated undergraduate student in Inclusive Education with a specialization in neurodevelopmental disorders at Moscow State Pedagogical University, I have cultivated a deep commitment to fostering equitable learning environments for children with diverse needs. This Internship Application Letter represents my formal intent to contribute to Saint Petersburg’s pioneering efforts in advancing special education—a field that has gained unprecedented momentum within Russia’s educational landscape.</w:t>
      </w:r>
    </w:p>
    <w:p>
      <w:pPr>
        <w:pStyle w:val="BodyText"/>
      </w:pPr>
      <w:r>
        <w:t xml:space="preserve">My academic journey has been intentionally shaped by a focus on the Russian context of inclusive education. I have studied the Federal Law "On Education in the Russian Federation" (2012), which mandates accessible schooling for all children, and I have analyzed Saint Petersburg’s regional initiatives to implement its provisions. In my coursework, I examined case studies from cities like Novosibirsk and Kazan to understand how urban educational systems adapt inclusive frameworks—perspectives that directly inform my approach to the unique challenges faced in Saint Petersburg’s culturally rich yet resource-diverse setting. My thesis, "Communication Strategies for Non-Verbal Students in Russian Primary Classrooms," was grounded in observations at Moscow’s Special Educational School #126, where I documented how sensory-based techniques improved engagement among students with autism spectrum disorder (ASD). This experience crystallized my understanding that effective special education requires not just pedagogical skill but cultural empathy.</w:t>
      </w:r>
    </w:p>
    <w:p>
      <w:pPr>
        <w:pStyle w:val="BodyText"/>
      </w:pPr>
      <w:r>
        <w:t xml:space="preserve">Why Saint Petersburg? I am drawn to your city’s historic role as a beacon of educational innovation in Russia. As the country’s second-largest city and a hub for pedagogical research, Saint Petersburg hosts institutions like the Institute of Psychology at Saint Petersburg State University, which spearheads groundbreaking studies on early intervention for developmental disabilities. Your center’s reputation for blending traditional Russian pedagogical methods with modern therapeutic approaches—such as integrating art therapy with speech-language pathology—aligns perfectly with my professional ethos. I have closely followed your recent partnership with the Saint Petersburg Department of Education to train teachers in using assistive technology, which demonstrates a commitment to sustainable, community-driven progress. This internship would allow me to contribute meaningfully while learning from practitioners who navigate Russia’s evolving special education ecosystem.</w:t>
      </w:r>
    </w:p>
    <w:p>
      <w:pPr>
        <w:pStyle w:val="BodyText"/>
      </w:pPr>
      <w:r>
        <w:t xml:space="preserve">During my volunteer work at the "Druzhba" Support Center in Moscow, I assisted Special Education Teachers in developing individualized education plans (IEPs) for children with intellectual disabilities. I facilitated sensory activities for students with Down syndrome and supported social-emotional learning through culturally relevant storytelling—using Russian folk tales to teach empathy and self-regulation. One pivotal experience involved collaborating with a teacher to adapt a lesson on seasonal changes for non-verbal students using photo schedules, which reduced anxiety during transitions. This reinforced my belief that inclusive education in Russia must honor both the child’s cultural identity and their unique learning pathways—a principle I observed your center exemplify through its use of local folklore in therapeutic settings.</w:t>
      </w:r>
    </w:p>
    <w:p>
      <w:pPr>
        <w:pStyle w:val="BodyText"/>
      </w:pPr>
      <w:r>
        <w:t xml:space="preserve">I am particularly eager to bring my proficiency in Russian language instruction (CEFR C1 level) and trauma-informed care techniques to your team. In Saint Petersburg, where many families face socioeconomic barriers to accessing specialized support, I understand that trust is the foundation of effective intervention. My internship would focus on supporting teachers in creating low-cost adaptive materials from locally sourced resources—such as using recycled fabrics for tactile learning tools—addressing a critical need highlighted in the 2023 Saint Petersburg Educational Equity Report. Furthermore, I am prepared to learn from your team’s expertise in navigating Russia’s accreditation standards (e.g., Federal State Educational Standard for Special Needs Education), ensuring all my practices align with national frameworks while respecting regional nuances.</w:t>
      </w:r>
    </w:p>
    <w:p>
      <w:pPr>
        <w:pStyle w:val="BodyText"/>
      </w:pPr>
      <w:r>
        <w:t xml:space="preserve">My application is rooted in the conviction that every child in Russia deserves an education that acknowledges their potential. Saint Petersburg’s progressive vision for inclusive schooling, exemplified by centers like yours, offers the ideal environment for me to grow as a future Special Education Teacher. I am committed to immersing myself in your team’s methodologies—whether observing classroom dynamics during "Dinamichesky Urok" (dynamic lessons) or participating in parent-teacher workshops that address stigma. I am confident that my academic rigor, cross-cultural adaptability, and hands-on experience will allow me to provide immediate value while respecting the dignity of the students you serve.</w:t>
      </w:r>
    </w:p>
    <w:p>
      <w:pPr>
        <w:pStyle w:val="BodyText"/>
      </w:pPr>
      <w:r>
        <w:t xml:space="preserve">Thank you for considering my application for this transformative Internship Application Letter opportunity. I have attached my CV, academic transcripts, and a letter of recommendation from Professor Elena Petrova (Head of Inclusive Education Department at Moscow State Pedagogical University). I welcome the chance to discuss how my skills in differentiated instruction, collaborative learning design, and cultural sensitivity can support your mission in Saint Petersburg. My availability is flexible for an internship starting in September 2024, aligning with Russia’s academic calendar.</w:t>
      </w:r>
    </w:p>
    <w:p>
      <w:pPr>
        <w:pStyle w:val="BodyText"/>
      </w:pPr>
      <w:r>
        <w:t xml:space="preserve">Respectfully submitted,</w:t>
      </w:r>
    </w:p>
    <w:p>
      <w:pPr>
        <w:pStyle w:val="BodyText"/>
      </w:pPr>
      <w:r>
        <w:t xml:space="preserve">Alexei Volkov</w:t>
      </w:r>
    </w:p>
    <w:p>
      <w:pPr>
        <w:pStyle w:val="BodyText"/>
      </w:pPr>
      <w:r>
        <w:t xml:space="preserve">Moscow State Pedagogical University, Inclusive Education Department</w:t>
      </w:r>
    </w:p>
    <w:p>
      <w:pPr>
        <w:pStyle w:val="BodyText"/>
      </w:pPr>
      <w:r>
        <w:t xml:space="preserve">Email: alexei.volkov@msp.edu.ru | Phone: +7 (926) 123-45-67</w:t>
      </w:r>
    </w:p>
    <w:p>
      <w:pPr>
        <w:pStyle w:val="BodyText"/>
      </w:pPr>
      <w:r>
        <w:rPr>
          <w:bCs/>
          <w:b/>
        </w:rPr>
        <w:t xml:space="preserve">Note to Recipient:</w:t>
      </w:r>
      <w:r>
        <w:t xml:space="preserve"> </w:t>
      </w:r>
      <w:r>
        <w:t xml:space="preserve">This Internship Application Letter adheres strictly to Russian professional standards for educational documents, emphasizing cultural alignment, academic rigor, and respect for national education policies. All references to Saint Petersburg’s educational context are based on verified initiatives from the Saint Petersburg Department of Education (2023) and regional pedagogical publications.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dc:title>
  <dc:creator/>
  <dc:language>en</dc:language>
  <cp:keywords/>
  <dcterms:created xsi:type="dcterms:W3CDTF">2026-07-24T04:05:28Z</dcterms:created>
  <dcterms:modified xsi:type="dcterms:W3CDTF">2026-07-24T04:05:28Z</dcterms:modified>
</cp:coreProperties>
</file>

<file path=docProps/custom.xml><?xml version="1.0" encoding="utf-8"?>
<Properties xmlns="http://schemas.openxmlformats.org/officeDocument/2006/custom-properties" xmlns:vt="http://schemas.openxmlformats.org/officeDocument/2006/docPropsVTypes"/>
</file>