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X6b8f6c8062b0e4ac7fce023d6a1fcd573dea148"/>
    <w:p>
      <w:pPr>
        <w:pStyle w:val="Heading1"/>
      </w:pPr>
      <w:r>
        <w:t xml:space="preserve">Internship Application Letter for Special Education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Dar es Salaam Special Education Network (DSEN)</w:t>
      </w:r>
      <w:r>
        <w:br/>
      </w:r>
      <w:r>
        <w:t xml:space="preserve">P.O. Box 12345</w:t>
      </w:r>
      <w:r>
        <w:br/>
      </w:r>
      <w:r>
        <w:t xml:space="preserve">Dar es Salaam, Tanzania</w:t>
      </w:r>
    </w:p>
    <w:bookmarkStart w:id="20" w:name="X55d0e0c9c0c9271ff05ef7054865cdebb1cbe4c"/>
    <w:p>
      <w:pPr>
        <w:pStyle w:val="Heading2"/>
      </w:pPr>
      <w:r>
        <w:t xml:space="preserve">Subject: Application for Special Education Teacher Internship Position</w:t>
      </w:r>
    </w:p>
    <w:p>
      <w:pPr>
        <w:pStyle w:val="FirstParagraph"/>
      </w:pPr>
      <w:r>
        <w:t xml:space="preserve">Dear Hiring Committee,</w:t>
      </w:r>
    </w:p>
    <w:p>
      <w:pPr>
        <w:pStyle w:val="BodyText"/>
      </w:pPr>
      <w:r>
        <w:t xml:space="preserve">I am writing with profound enthusiasm to express my application for the Special Education Teacher Internship position at the Dar es Salaam Special Education Network (DSEN), as advertised on your official platform. As a dedicated education student deeply committed to inclusive learning environments, I have long admired DSEN’s transformative work in advancing equitable educational opportunities for children with diverse learning needs across Tanzania. This internship represents not only a pivotal professional milestone but also a meaningful opportunity to contribute to Tanzania’s national vision of "Education for All" within the vibrant, dynamic context of Dar es Salaam.</w:t>
      </w:r>
    </w:p>
    <w:p>
      <w:pPr>
        <w:pStyle w:val="BodyText"/>
      </w:pPr>
      <w:r>
        <w:t xml:space="preserve">My academic journey at the University of Dar es Salaam’s College of Education has equipped me with rigorous theoretical knowledge and practical skills directly aligned with the requirements of a Special Education Teacher intern. I have completed specialized coursework in Inclusive Pedagogy, Assistive Technology Integration, and Multisensory Learning Strategies, all contextualized within East African educational frameworks. Crucially, my studies emphasized Tanzania’s landmark</w:t>
      </w:r>
      <w:r>
        <w:t xml:space="preserve"> </w:t>
      </w:r>
      <w:r>
        <w:rPr>
          <w:iCs/>
          <w:i/>
        </w:rPr>
        <w:t xml:space="preserve">Disability Act No. 12 of 2010</w:t>
      </w:r>
      <w:r>
        <w:t xml:space="preserve"> </w:t>
      </w:r>
      <w:r>
        <w:t xml:space="preserve">and the</w:t>
      </w:r>
      <w:r>
        <w:t xml:space="preserve"> </w:t>
      </w:r>
      <w:r>
        <w:rPr>
          <w:iCs/>
          <w:i/>
        </w:rPr>
        <w:t xml:space="preserve">National Policy on Special Needs Education (2018)</w:t>
      </w:r>
      <w:r>
        <w:t xml:space="preserve">, which explicitly prioritizes community-based support systems – a philosophy I have actively sought to embody through fieldwork. Understanding that effective special education in Tanzania must harmonize with local cultural values, family structures, and resource realities is central to my approach.</w:t>
      </w:r>
    </w:p>
    <w:p>
      <w:pPr>
        <w:pStyle w:val="BodyText"/>
      </w:pPr>
      <w:r>
        <w:t xml:space="preserve">My most significant hands-on experience occurred during a month-long placement at</w:t>
      </w:r>
      <w:r>
        <w:t xml:space="preserve"> </w:t>
      </w:r>
      <w:r>
        <w:rPr>
          <w:iCs/>
          <w:i/>
        </w:rPr>
        <w:t xml:space="preserve">Mwenge Integrated Primary School</w:t>
      </w:r>
      <w:r>
        <w:t xml:space="preserve">, a government institution serving Dar es Salaam’s low-income neighborhoods. Under the mentorship of Mr. Abdulrahman Saidi, an experienced Special Education Coordinator, I assisted in developing individualized education plans (IEPs) for 12 students with diverse needs, including autism spectrum disorder, hearing impairments, and intellectual disabilities. I designed and implemented tactile learning materials using locally sourced resources like recycled fabrics and natural clay – a strategy essential for sustainability in resource-constrained Tanzanian schools. One impactful project involved creating Swahili-language picture cards to support communication for non-verbal children with cerebral palsy, directly addressing the critical need for culturally relevant aids emphasized by DSEN’s community outreach initiatives.</w:t>
      </w:r>
    </w:p>
    <w:p>
      <w:pPr>
        <w:pStyle w:val="BodyText"/>
      </w:pPr>
      <w:r>
        <w:t xml:space="preserve">I further strengthened my commitment through volunteer work with</w:t>
      </w:r>
      <w:r>
        <w:t xml:space="preserve"> </w:t>
      </w:r>
      <w:r>
        <w:rPr>
          <w:iCs/>
          <w:i/>
        </w:rPr>
        <w:t xml:space="preserve">Hope for All Children (HFAC)</w:t>
      </w:r>
      <w:r>
        <w:t xml:space="preserve">, a Dar es Salaam-based NGO. There, I facilitated weekly parent workshops on supporting children with learning differences at home, using simple Swahili terminology to discuss strategies like sensory breaks and positive reinforcement – concepts often misunderstood in communities where disability is stigmatized. This experience taught me the vital importance of collaborative partnerships with families and community leaders; I learned that successful inclusion in Tanzania begins not just in classrooms, but through respectful dialogue within homes and mosques/churches. These interactions deepened my appreciation for Tanzanian cultural nuances – such as the significance of</w:t>
      </w:r>
      <w:r>
        <w:t xml:space="preserve"> </w:t>
      </w:r>
      <w:r>
        <w:rPr>
          <w:iCs/>
          <w:i/>
        </w:rPr>
        <w:t xml:space="preserve">"Ujamaa"</w:t>
      </w:r>
      <w:r>
        <w:t xml:space="preserve"> </w:t>
      </w:r>
      <w:r>
        <w:t xml:space="preserve">(family unity) and</w:t>
      </w:r>
      <w:r>
        <w:t xml:space="preserve"> </w:t>
      </w:r>
      <w:r>
        <w:rPr>
          <w:iCs/>
          <w:i/>
        </w:rPr>
        <w:t xml:space="preserve">"Kujenga Umoja"</w:t>
      </w:r>
      <w:r>
        <w:t xml:space="preserve"> </w:t>
      </w:r>
      <w:r>
        <w:t xml:space="preserve">(building togetherness) in educational support networks.</w:t>
      </w:r>
    </w:p>
    <w:p>
      <w:pPr>
        <w:pStyle w:val="BodyText"/>
      </w:pPr>
      <w:r>
        <w:t xml:space="preserve">What sets me apart is my proactive adaptation to Tanzania’s unique educational landscape. During my studies, I independently researched challenges facing special education in urban settings like Dar es Salaam, including high student-teacher ratios and limited specialized resources. I developed a proposal for a low-cost peer mentoring system where trained older students support younger peers with mild learning differences – an approach now piloted by several schools in Temeke District. This project, informed by consultations with teachers at</w:t>
      </w:r>
      <w:r>
        <w:t xml:space="preserve"> </w:t>
      </w:r>
      <w:r>
        <w:rPr>
          <w:iCs/>
          <w:i/>
        </w:rPr>
        <w:t xml:space="preserve">Msalato Primary School</w:t>
      </w:r>
      <w:r>
        <w:t xml:space="preserve">, reinforced my belief that sustainable change requires locally generated solutions. I am eager to bring this same problem-solving mindset to DSEN’s innovative programs.</w:t>
      </w:r>
    </w:p>
    <w:p>
      <w:pPr>
        <w:pStyle w:val="BodyText"/>
      </w:pPr>
      <w:r>
        <w:t xml:space="preserve">I recognize that Tanzania Dar es Salaam is a city of immense opportunity and complexity – where coastal communities, bustling markets like Kariakoo, and rapidly growing suburbs each present distinct educational needs. My internship goals are clear: (1) To master the implementation of inclusive teaching strategies within Tanzanian curricular guidelines; (2) To actively support DSEN’s community mobilization efforts by assisting in parent engagement workshops; and (3) To contribute to resource development using locally available materials, reducing dependency on imported aids. I am particularly keen to learn from DSEN’s work with the Ministry of Education’s Special Needs Education Unit, ensuring my contributions align with national priorities like</w:t>
      </w:r>
      <w:r>
        <w:t xml:space="preserve"> </w:t>
      </w:r>
      <w:r>
        <w:rPr>
          <w:iCs/>
          <w:i/>
        </w:rPr>
        <w:t xml:space="preserve">Education Sector Development Programme IV (2016-2025)</w:t>
      </w:r>
      <w:r>
        <w:t xml:space="preserve">.</w:t>
      </w:r>
    </w:p>
    <w:p>
      <w:pPr>
        <w:pStyle w:val="BodyText"/>
      </w:pPr>
      <w:r>
        <w:t xml:space="preserve">My Swahili proficiency (B1 level) allows me to communicate respectfully with students and families, while my adaptability has been proven through three months of living in Dar es Salaam as part of a university exchange program. I understand that effective Special Education Teachers in Tanzania must balance technical expertise with deep cultural humility – a balance I have actively cultivated. My willingness to learn from Tanzanian educators, to work patiently within community frameworks, and to contribute meaningfully (not just observe) is not merely professional commitment but personal conviction.</w:t>
      </w:r>
    </w:p>
    <w:p>
      <w:pPr>
        <w:pStyle w:val="BodyText"/>
      </w:pPr>
      <w:r>
        <w:t xml:space="preserve">Thank you for considering my application for this vital internship. I am eager to bring my passion, academic foundation, and hands-on experience to DSEN’s mission of empowering every child in Dar es Salaam. I welcome the opportunity to discuss how my skills align with your current projects and future needs during an interview at your earliest convenience. Please find my resume attached for further detail.</w:t>
      </w:r>
    </w:p>
    <w:p>
      <w:pPr>
        <w:pStyle w:val="BodyText"/>
      </w:pPr>
      <w:r>
        <w:t xml:space="preserve">Respectfully,</w:t>
      </w:r>
    </w:p>
    <w:p>
      <w:pPr>
        <w:pStyle w:val="BodyText"/>
      </w:pPr>
      <w:r>
        <w:t xml:space="preserve">[Your Full Name]</w:t>
      </w:r>
    </w:p>
    <w:p>
      <w:pPr>
        <w:pStyle w:val="BodyText"/>
      </w:pPr>
      <w:r>
        <w:rPr>
          <w:bCs/>
          <w:b/>
        </w:rPr>
        <w:t xml:space="preserve">Key Alignment with Tanzanian Context:</w:t>
      </w:r>
    </w:p>
    <w:p>
      <w:pPr>
        <w:numPr>
          <w:ilvl w:val="0"/>
          <w:numId w:val="1001"/>
        </w:numPr>
        <w:pStyle w:val="Compact"/>
      </w:pPr>
      <w:r>
        <w:rPr>
          <w:iCs/>
          <w:i/>
        </w:rPr>
        <w:t xml:space="preserve">Compliance with National Frameworks</w:t>
      </w:r>
      <w:r>
        <w:t xml:space="preserve">: References to Disability Act (2010) and National Policy on SNE (2018)</w:t>
      </w:r>
    </w:p>
    <w:p>
      <w:pPr>
        <w:numPr>
          <w:ilvl w:val="0"/>
          <w:numId w:val="1001"/>
        </w:numPr>
        <w:pStyle w:val="Compact"/>
      </w:pPr>
      <w:r>
        <w:rPr>
          <w:iCs/>
          <w:i/>
        </w:rPr>
        <w:t xml:space="preserve">Cultural Integration</w:t>
      </w:r>
      <w:r>
        <w:t xml:space="preserve">: Use of Swahili terms (</w:t>
      </w:r>
      <w:r>
        <w:rPr>
          <w:iCs/>
          <w:i/>
        </w:rPr>
        <w:t xml:space="preserve">Ujamaa, Kujenga Umoja</w:t>
      </w:r>
      <w:r>
        <w:t xml:space="preserve">), focus on family/community collaboration</w:t>
      </w:r>
    </w:p>
    <w:p>
      <w:pPr>
        <w:numPr>
          <w:ilvl w:val="0"/>
          <w:numId w:val="1001"/>
        </w:numPr>
        <w:pStyle w:val="Compact"/>
      </w:pPr>
      <w:r>
        <w:rPr>
          <w:iCs/>
          <w:i/>
        </w:rPr>
        <w:t xml:space="preserve">Tanzania-Specific Solutions</w:t>
      </w:r>
      <w:r>
        <w:t xml:space="preserve">: Locally sourced materials, adaptation to Dar es Salaam’s urban challenges</w:t>
      </w:r>
    </w:p>
    <w:p>
      <w:pPr>
        <w:numPr>
          <w:ilvl w:val="0"/>
          <w:numId w:val="1001"/>
        </w:numPr>
        <w:pStyle w:val="Compact"/>
      </w:pPr>
      <w:r>
        <w:rPr>
          <w:iCs/>
          <w:i/>
        </w:rPr>
        <w:t xml:space="preserve">National Priorities Alignment</w:t>
      </w:r>
      <w:r>
        <w:t xml:space="preserve">: Connection to Education Sector Development Programme IV (ESDP IV)</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2025-12-11T15:58:21Z</dcterms:created>
  <dcterms:modified xsi:type="dcterms:W3CDTF">2025-12-11T15:58:21Z</dcterms:modified>
</cp:coreProperties>
</file>

<file path=docProps/custom.xml><?xml version="1.0" encoding="utf-8"?>
<Properties xmlns="http://schemas.openxmlformats.org/officeDocument/2006/custom-properties" xmlns:vt="http://schemas.openxmlformats.org/officeDocument/2006/docPropsVTypes"/>
</file>