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012a50ee5cf3752fba5dcaea9f019a65c405d5d"/>
    <w:p>
      <w:pPr>
        <w:pStyle w:val="Heading1"/>
      </w:pPr>
      <w:r>
        <w:t xml:space="preserve">Internship Application Letter for Special Education Teacher</w:t>
      </w:r>
    </w:p>
    <w:p>
      <w:pPr>
        <w:pStyle w:val="FirstParagraph"/>
      </w:pPr>
      <w:r>
        <w:t xml:space="preserve">October 26, 2023</w:t>
      </w:r>
    </w:p>
    <w:p>
      <w:pPr>
        <w:pStyle w:val="BodyText"/>
      </w:pPr>
      <w:r>
        <w:t xml:space="preserve">Ms. Eleanor Thompson</w:t>
      </w:r>
    </w:p>
    <w:p>
      <w:pPr>
        <w:pStyle w:val="BodyText"/>
      </w:pPr>
      <w:r>
        <w:t xml:space="preserve">Hiring Manager, Special Education Department</w:t>
      </w:r>
    </w:p>
    <w:p>
      <w:pPr>
        <w:pStyle w:val="BodyText"/>
      </w:pPr>
      <w:r>
        <w:t xml:space="preserve">New York City Department of Education</w:t>
      </w:r>
    </w:p>
    <w:p>
      <w:pPr>
        <w:pStyle w:val="BodyText"/>
      </w:pPr>
      <w:r>
        <w:t xml:space="preserve">110 Livingston Street, Room 756</w:t>
      </w:r>
    </w:p>
    <w:p>
      <w:pPr>
        <w:pStyle w:val="BodyText"/>
      </w:pPr>
      <w:r>
        <w:t xml:space="preserve">New York, NY 10075</w:t>
      </w:r>
    </w:p>
    <w:bookmarkStart w:id="20" w:name="dear-ms.-thompson"/>
    <w:p>
      <w:pPr>
        <w:pStyle w:val="Heading2"/>
      </w:pPr>
      <w:r>
        <w:t xml:space="preserve">Dear Ms. Thompson,</w:t>
      </w:r>
    </w:p>
    <w:p>
      <w:pPr>
        <w:pStyle w:val="FirstParagraph"/>
      </w:pPr>
      <w:r>
        <w:t xml:space="preserve">I am writing to express my enthusiastic interest in the Special Education Teacher Internship position within the New York City Department of Education, as advertised on your official careers portal. As a recent graduate from New York University's Stern School of Business with a dual focus in Childhood Education and Special Needs Development—complemented by 300 hours of fieldwork across four NYC public schools—I am deeply committed to contributing to the transformative educational landscape that defines the United States' most diverse urban school system.</w:t>
      </w:r>
    </w:p>
    <w:p>
      <w:pPr>
        <w:pStyle w:val="BodyText"/>
      </w:pPr>
      <w:r>
        <w:t xml:space="preserve">My academic journey has been meticulously designed to prepare me for the unique challenges and opportunities inherent in serving students with exceptionalities in New York City. At NYU, I completed rigorous coursework including</w:t>
      </w:r>
      <w:r>
        <w:t xml:space="preserve"> </w:t>
      </w:r>
      <w:r>
        <w:rPr>
          <w:iCs/>
          <w:i/>
        </w:rPr>
        <w:t xml:space="preserve">Assessment of Learners with Disabilities</w:t>
      </w:r>
      <w:r>
        <w:t xml:space="preserve">,</w:t>
      </w:r>
      <w:r>
        <w:t xml:space="preserve"> </w:t>
      </w:r>
      <w:r>
        <w:rPr>
          <w:iCs/>
          <w:i/>
        </w:rPr>
        <w:t xml:space="preserve">Behavioral Interventions for Diverse Learners</w:t>
      </w:r>
      <w:r>
        <w:t xml:space="preserve">, and</w:t>
      </w:r>
      <w:r>
        <w:t xml:space="preserve"> </w:t>
      </w:r>
      <w:r>
        <w:rPr>
          <w:iCs/>
          <w:i/>
        </w:rPr>
        <w:t xml:space="preserve">Culturally Responsive Teaching Practices</w:t>
      </w:r>
      <w:r>
        <w:t xml:space="preserve">. My capstone project focused on developing differentiated literacy strategies for students with autism spectrum disorder in a Queens public school, which culminated in a 20% improvement in reading comprehension scores across my cohort of 12 students. This experience solidified my understanding that effective special education requires not just pedagogical expertise, but profound cultural humility—a principle I've witnessed exemplified daily by NYC educators navigating the city's unparalleled demographic mosaic.</w:t>
      </w:r>
    </w:p>
    <w:p>
      <w:pPr>
        <w:pStyle w:val="BodyText"/>
      </w:pPr>
      <w:r>
        <w:t xml:space="preserve">During my practicum at PS 306 in the Bronx, I collaborated with certified special education teachers to implement individualized education plans (IEPs) for students with learning disabilities, speech impairments, and emotional behavioral disorders. One particularly impactful experience involved co-designing a sensory-friendly classroom environment for a nonverbal student with severe autism—integrating visual schedules and AAC (Augmentative and Alternative Communication) devices that dramatically reduced anxiety-related outbursts. This work aligned directly with NYC's</w:t>
      </w:r>
      <w:r>
        <w:t xml:space="preserve"> </w:t>
      </w:r>
      <w:r>
        <w:rPr>
          <w:iCs/>
          <w:i/>
        </w:rPr>
        <w:t xml:space="preserve">Strategic Plan for Students with Disabilities</w:t>
      </w:r>
      <w:r>
        <w:t xml:space="preserve">, which prioritizes "inclusive practices that honor the unique strengths of every child." I am eager to bring this same commitment to your program, where I understand the Department is pioneering initiatives like the</w:t>
      </w:r>
      <w:r>
        <w:t xml:space="preserve"> </w:t>
      </w:r>
      <w:r>
        <w:rPr>
          <w:iCs/>
          <w:i/>
        </w:rPr>
        <w:t xml:space="preserve">Special Education Innovation Lab</w:t>
      </w:r>
      <w:r>
        <w:t xml:space="preserve"> </w:t>
      </w:r>
      <w:r>
        <w:t xml:space="preserve">to support students in high-need communities across all five boroughs.</w:t>
      </w:r>
    </w:p>
    <w:p>
      <w:pPr>
        <w:pStyle w:val="BodyText"/>
      </w:pPr>
      <w:r>
        <w:t xml:space="preserve">What draws me most specifically to this internship is NYC's unwavering dedication to equitable special education access. As you know, New York City serves over 180,000 students with disabilities—representing 15% of the district's total enrollment—and faces the complex challenge of meeting diverse needs in a city where socioeconomic disparities are stark. In my research on contemporary best practices, I was inspired by your</w:t>
      </w:r>
      <w:r>
        <w:t xml:space="preserve"> </w:t>
      </w:r>
      <w:r>
        <w:rPr>
          <w:iCs/>
          <w:i/>
        </w:rPr>
        <w:t xml:space="preserve">Universal Design for Learning (UDL) framework</w:t>
      </w:r>
      <w:r>
        <w:t xml:space="preserve"> </w:t>
      </w:r>
      <w:r>
        <w:t xml:space="preserve">adopted across 200+ schools, which mirrors my own belief that accessibility must be embedded in curriculum design from the outset. I am particularly eager to contribute to your ongoing efforts to reduce racial disparities in special education identification rates, having volunteered with the</w:t>
      </w:r>
      <w:r>
        <w:t xml:space="preserve"> </w:t>
      </w:r>
      <w:r>
        <w:rPr>
          <w:iCs/>
          <w:i/>
        </w:rPr>
        <w:t xml:space="preserve">Center for Disabilities and Inclusion</w:t>
      </w:r>
      <w:r>
        <w:t xml:space="preserve">, a NYC-based nonprofit that partners with school districts on culturally competent assessment training.</w:t>
      </w:r>
    </w:p>
    <w:p>
      <w:pPr>
        <w:pStyle w:val="BodyText"/>
      </w:pPr>
      <w:r>
        <w:t xml:space="preserve">My internship at Brooklyn's P.S. 276 further reinforced my understanding of the city's unique context. Working alongside veteran special education teachers, I navigated the complexities of navigating Medicaid waivers for therapy services and coordinated with community-based organizations like</w:t>
      </w:r>
      <w:r>
        <w:t xml:space="preserve"> </w:t>
      </w:r>
      <w:r>
        <w:rPr>
          <w:iCs/>
          <w:i/>
        </w:rPr>
        <w:t xml:space="preserve">Children's Aid Society</w:t>
      </w:r>
      <w:r>
        <w:t xml:space="preserve"> </w:t>
      </w:r>
      <w:r>
        <w:t xml:space="preserve">to connect families with wraparound supports—critical components in a system where over 80% of my students faced food insecurity or housing instability. This experience taught me that effective special education work in New York City extends beyond the classroom walls; it requires systemic awareness and collaborative partnerships. I am confident this perspective aligns with your department's holistic approach to student success as outlined in their recent</w:t>
      </w:r>
      <w:r>
        <w:t xml:space="preserve"> </w:t>
      </w:r>
      <w:r>
        <w:rPr>
          <w:iCs/>
          <w:i/>
        </w:rPr>
        <w:t xml:space="preserve">Disability Equity Report</w:t>
      </w:r>
      <w:r>
        <w:t xml:space="preserve">.</w:t>
      </w:r>
    </w:p>
    <w:p>
      <w:pPr>
        <w:pStyle w:val="BodyText"/>
      </w:pPr>
      <w:r>
        <w:t xml:space="preserve">I understand that securing an internship at the New York City Department of Education represents a significant step in the professional journey of any aspiring Special Education Teacher. I am not merely seeking to fulfill a requirement—I am committed to becoming part of the legacy of educators who have shaped NYC's world-renowned special education system since its establishment in 1975. My goal is to contribute meaningfully to your mission of empowering students with disabilities through evidence-based practices, while learning from the exceptional mentors within your program. I am particularly drawn to your internship's focus on co-teaching models in inclusive classrooms, a methodology I've observed thrive at schools like PS 112 in Manhattan where I completed my final field placement.</w:t>
      </w:r>
    </w:p>
    <w:p>
      <w:pPr>
        <w:pStyle w:val="BodyText"/>
      </w:pPr>
      <w:r>
        <w:t xml:space="preserve">As a lifelong New Yorker raised in the heart of Harlem, I possess both professional expertise and personal investment in this community. My fluency in Spanish (certified by NYU's Modern Language Institute) allows me to support the growing number of dual-language learners with special needs—over 30% of NYC students who qualify for special education are English Language Learners. This linguistic asset, combined with my certification as a</w:t>
      </w:r>
      <w:r>
        <w:t xml:space="preserve"> </w:t>
      </w:r>
      <w:r>
        <w:rPr>
          <w:iCs/>
          <w:i/>
        </w:rPr>
        <w:t xml:space="preserve">Board-Certified Behavior Analyst (BCBA)</w:t>
      </w:r>
      <w:r>
        <w:t xml:space="preserve">, positions me to immediately support your district's strategic objectives around language development and behavioral health.</w:t>
      </w:r>
    </w:p>
    <w:p>
      <w:pPr>
        <w:pStyle w:val="BodyText"/>
      </w:pPr>
      <w:r>
        <w:t xml:space="preserve">I am deeply inspired by NYC's commitment to "ensuring that every child, regardless of ability or background, has access to an exceptional education." This vision is why I am submitting my Internship Application Letter with such passion. I have attached my resume, transcripts showing a 3.8 GPA in Education, and references from Dr. Maria Chen (NYU Special Education Coordinator) and Mr. David Reynolds (Lead Special Educator at P.S. 306). I welcome the opportunity to discuss how my skills in trauma-informed practice, assistive technology integration, and family engagement can support your team's work in United States New York City's most dynamic educational environment.</w:t>
      </w:r>
    </w:p>
    <w:p>
      <w:pPr>
        <w:pStyle w:val="BodyText"/>
      </w:pPr>
      <w:r>
        <w:t xml:space="preserve">Thank you for considering my application. I am available for an interview at your earliest convenience and will follow up next week to discuss how I can contribute to the transformative work of the New York City Department of Education. It would be an honor to join the ranks of educators who are redefining what's possible for students with disabilities across our city.</w:t>
      </w:r>
    </w:p>
    <w:p>
      <w:pPr>
        <w:pStyle w:val="BodyText"/>
      </w:pPr>
      <w:r>
        <w:t xml:space="preserve">Sincerely,</w:t>
      </w:r>
      <w:r>
        <w:br/>
      </w:r>
      <w:r>
        <w:rPr>
          <w:bCs/>
          <w:b/>
        </w:rPr>
        <w:t xml:space="preserve">Michael J. Rivera</w:t>
      </w:r>
      <w:r>
        <w:br/>
      </w:r>
      <w:r>
        <w:t xml:space="preserve">285 West 125th Street</w:t>
      </w:r>
      <w:r>
        <w:br/>
      </w:r>
      <w:r>
        <w:t xml:space="preserve">New York, NY 10027</w:t>
      </w:r>
      <w:r>
        <w:br/>
      </w:r>
      <w:r>
        <w:t xml:space="preserve">(917) 555-3498 | michael.rivera@nyu.edu</w:t>
      </w:r>
    </w:p>
    <w:bookmarkEnd w:id="20"/>
    <w:p>
      <w:pPr>
        <w:pStyle w:val="BodyText"/>
      </w:pPr>
      <w:r>
        <w:t xml:space="preserve">This Internship Application Letter reflects a comprehensive understanding of New York City's special education ecosystem and the specific requirements for Special Education Teacher interns within the United States New York City public school 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2025-12-10T17:13:30Z</dcterms:created>
  <dcterms:modified xsi:type="dcterms:W3CDTF">2025-12-10T17:13:30Z</dcterms:modified>
</cp:coreProperties>
</file>

<file path=docProps/custom.xml><?xml version="1.0" encoding="utf-8"?>
<Properties xmlns="http://schemas.openxmlformats.org/officeDocument/2006/custom-properties" xmlns:vt="http://schemas.openxmlformats.org/officeDocument/2006/docPropsVTypes"/>
</file>