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w:t>
      </w:r>
    </w:p>
    <w:bookmarkEnd w:id="20"/>
    <w:p>
      <w:pPr>
        <w:pStyle w:val="BodyText"/>
      </w:pPr>
      <w:r>
        <w:rPr>
          <w:bCs/>
          <w:b/>
        </w:rPr>
        <w:t xml:space="preserve">Ms. Layla Benali</w:t>
      </w:r>
    </w:p>
    <w:p>
      <w:pPr>
        <w:pStyle w:val="BodyText"/>
      </w:pPr>
      <w:r>
        <w:t xml:space="preserve">123 Rue des Étudiants, Bab Ezzouar</w:t>
      </w:r>
    </w:p>
    <w:p>
      <w:pPr>
        <w:pStyle w:val="BodyText"/>
      </w:pPr>
      <w:r>
        <w:t xml:space="preserve">Algiers, Algeria</w:t>
      </w:r>
    </w:p>
    <w:p>
      <w:pPr>
        <w:pStyle w:val="BodyText"/>
      </w:pPr>
      <w:r>
        <w:t xml:space="preserve">Email: layla.benali@univ-alger.dz | Phone: +213 555 123 456</w:t>
      </w:r>
    </w:p>
    <w:p>
      <w:pPr>
        <w:pStyle w:val="BodyText"/>
      </w:pPr>
      <w:r>
        <w:t xml:space="preserve">Date: October 26, 2023</w:t>
      </w:r>
    </w:p>
    <w:p>
      <w:pPr>
        <w:pStyle w:val="BodyText"/>
      </w:pPr>
      <w:r>
        <w:rPr>
          <w:bCs/>
          <w:b/>
        </w:rPr>
        <w:t xml:space="preserve">Dr. Ahmed Belkacem</w:t>
      </w:r>
    </w:p>
    <w:p>
      <w:pPr>
        <w:pStyle w:val="BodyText"/>
      </w:pPr>
      <w:r>
        <w:t xml:space="preserve">Director of Clinical Training</w:t>
      </w:r>
    </w:p>
    <w:p>
      <w:pPr>
        <w:pStyle w:val="BodyText"/>
      </w:pPr>
      <w:r>
        <w:t xml:space="preserve">National Institute for Speech and Language Disorders (INASL)</w:t>
      </w:r>
    </w:p>
    <w:p>
      <w:pPr>
        <w:pStyle w:val="BodyText"/>
      </w:pPr>
      <w:r>
        <w:t xml:space="preserve">200 Avenue de la Révolution, Bab Ezzouar</w:t>
      </w:r>
    </w:p>
    <w:p>
      <w:pPr>
        <w:pStyle w:val="BodyText"/>
      </w:pPr>
      <w:r>
        <w:t xml:space="preserve">Algiers, Algeria</w:t>
      </w:r>
    </w:p>
    <w:bookmarkStart w:id="21" w:name="X37ae82a50b078419d26bd4dfb65023ef41d68d5"/>
    <w:p>
      <w:pPr>
        <w:pStyle w:val="Heading2"/>
      </w:pPr>
      <w:r>
        <w:t xml:space="preserve">Subject: Internship Application for Speech Therapist Position at National Institute for Speech and Language Disorders</w:t>
      </w:r>
    </w:p>
    <w:bookmarkEnd w:id="21"/>
    <w:p>
      <w:pPr>
        <w:pStyle w:val="FirstParagraph"/>
      </w:pPr>
      <w:r>
        <w:t xml:space="preserve">Dear Dr. Belkacem,</w:t>
      </w:r>
    </w:p>
    <w:p>
      <w:pPr>
        <w:pStyle w:val="BodyText"/>
      </w:pPr>
      <w:r>
        <w:t xml:space="preserve">It is with profound enthusiasm that I submit my Internship Application Letter for the Speech Therapist Internship position at the National Institute for Speech and Language Disorders (INASL) in Algeria Algiers. As a final-year undergraduate student in Communication Sciences and Disorders at the University of Science and Technology Houari Boumediene, I have dedicated myself to preparing for a career that aligns with Algeria's growing need for specialized healthcare professionals. My academic journey, clinical observations in Algerian community settings, and deep respect for our nation's cultural context position me to contribute meaningfully to INASL's mission of empowering individuals with communication disorders across Algeria Algiers.</w:t>
      </w:r>
    </w:p>
    <w:p>
      <w:pPr>
        <w:pStyle w:val="BodyText"/>
      </w:pPr>
      <w:r>
        <w:t xml:space="preserve">My fascination with speech pathology began during my volunteer work at the Algiers Municipal Hospital's pediatric wing in 2021, where I assisted certified Speech Therapists in evaluating children with cleft palate and developmental delays. Witnessing the transformative impact of early intervention on children’s academic and social development solidified my commitment to this field. I observed how culturally sensitive approaches—such as incorporating Algerian folk tales during therapy sessions or collaborating with family elders in treatment planning—significantly improved therapeutic outcomes. This experience directly connects to INASL's holistic model, which I admire for integrating traditional Algerian family-centered care principles with evidence-based practices.</w:t>
      </w:r>
    </w:p>
    <w:p>
      <w:pPr>
        <w:pStyle w:val="BodyText"/>
      </w:pPr>
      <w:r>
        <w:t xml:space="preserve">Academically, my curriculum has prepared me for the complexities of speech therapy in Algeria Algiers. Courses such as "African Linguistic Diversity and Communication Disorders" (where I analyzed Arabic dialect variations affecting speech acquisition), "Pediatric Speech Pathology in Resource-Limited Settings," and "Cultural Competency in Healthcare Delivery" provided critical frameworks. My capstone project, "</w:t>
      </w:r>
      <w:r>
        <w:rPr>
          <w:iCs/>
          <w:i/>
        </w:rPr>
        <w:t xml:space="preserve">Addressing Stuttering Among Algerian Schoolchildren: A Community-Based Intervention Model</w:t>
      </w:r>
      <w:r>
        <w:t xml:space="preserve">," involved fieldwork across three schools in Algiers. I developed a bilingual (Arabic/French) assessment toolkit that accounted for regional dialects—a solution directly applicable to INASL's work serving diverse communities throughout Algeria Algiers. My research highlighted how socioeconomic factors, such as rural-urban migration patterns, impact access to therapy, reinforcing my belief that effective intervention must be rooted in local realities.</w:t>
      </w:r>
    </w:p>
    <w:p>
      <w:pPr>
        <w:pStyle w:val="BodyText"/>
      </w:pPr>
      <w:r>
        <w:t xml:space="preserve">What compels me to apply specifically for this internship at INASL is your institute's pioneering role in advancing speech therapy within Algeria Algiers. I deeply respect your partnership with the Ministry of Health to establish mobile clinics serving remote areas of the Kabylie Mountains and coastal regions—a mission that resonates with my commitment to equitable healthcare access. The recent publication from INASL on "Teletherapy Adaptations for Algerian Rural Communities" demonstrated innovative problem-solving that aligns with my own interest in leveraging technology for underserved populations. I am eager to contribute to such initiatives under your mentorship while learning from Algeria’s most respected speech therapy experts.</w:t>
      </w:r>
    </w:p>
    <w:p>
      <w:pPr>
        <w:pStyle w:val="BodyText"/>
      </w:pPr>
      <w:r>
        <w:t xml:space="preserve">Beyond technical skills, I bring cultural fluency essential for effective practice in Algeria Algiers. Growing up in a multilingual household (Arabic, French, and Berber), I understand how language barriers can hinder care delivery. My proficiency in Algerian Darija (colloquial Arabic) enables me to connect authentically with patients and families—a critical asset when working with older generations who may be hesitant about formal therapy. I have also completed a certification in "Islamic Ethics in Healthcare Practice," ensuring my approach respects the values of the Algerian community while adhering to professional standards.</w:t>
      </w:r>
    </w:p>
    <w:p>
      <w:pPr>
        <w:pStyle w:val="BodyText"/>
      </w:pPr>
      <w:r>
        <w:t xml:space="preserve">I recognize that Algeria Algiers faces unique challenges, including a shortage of specialized therapists outside urban centers. My internship goals include mastering assessment techniques for common disorders in our context—such as post-stroke aphasia among Algerian elders and speech delays linked to malnutrition in underprivileged districts. I am particularly keen to learn INASL’s protocols for collaborating with community health workers, who play a vital role in identifying cases early. My fieldwork experience with the "Algeria Speak Out" NGO (where I co-designed a parent-training program) demonstrated my ability to translate complex therapy concepts into accessible home-based exercises—a skill I believe will benefit INASL’s outreach initiatives.</w:t>
      </w:r>
    </w:p>
    <w:p>
      <w:pPr>
        <w:pStyle w:val="BodyText"/>
      </w:pPr>
      <w:r>
        <w:t xml:space="preserve">I am especially drawn to INASL’s emphasis on research-to-practice translation. My proposed internship project—"Evaluating the Impact of Storytelling-Based Therapy on Arabic Language Acquisition in Children with Autism"—directly supports your current studies on culturally responsive interventions. I would be honored to contribute my skills in qualitative data analysis (gained through a university research grant) to advance this work while learning from your team’s expertise.</w:t>
      </w:r>
    </w:p>
    <w:p>
      <w:pPr>
        <w:pStyle w:val="BodyText"/>
      </w:pPr>
      <w:r>
        <w:t xml:space="preserve">As an Algerian citizen deeply invested in strengthening our nation's healthcare system, I view this internship not merely as professional development but as a duty. I understand that Algeria Algiers needs clinicians who embody both global best practices and local wisdom—a balance I strive to achieve daily. INASL’s reputation for ethical excellence, combined with its commitment to training the next generation of Algerian Speech Therapists, makes it the ideal environment for me to grow into a clinician who serves our communities with humility and competence.</w:t>
      </w:r>
    </w:p>
    <w:p>
      <w:pPr>
        <w:pStyle w:val="BodyText"/>
      </w:pPr>
      <w:r>
        <w:t xml:space="preserve">Thank you for considering my Internship Application Letter. I have attached my CV, academic transcript, and a letter of recommendation from Professor Fatima Zohra (Head of Speech Therapy Department at USTHB). I welcome the opportunity to discuss how my skills in dialect analysis, community engagement, and clinical observation can support INASL’s vision for Algeria Algiers. Please feel free to contact me at your convenience via email or phone.</w:t>
      </w:r>
    </w:p>
    <w:p>
      <w:pPr>
        <w:pStyle w:val="BodyText"/>
      </w:pPr>
      <w:r>
        <w:t xml:space="preserve">With sincere respect and anticipation,</w:t>
      </w:r>
    </w:p>
    <w:p>
      <w:pPr>
        <w:pStyle w:val="BodyText"/>
      </w:pPr>
      <w:r>
        <w:rPr>
          <w:bCs/>
          <w:b/>
        </w:rPr>
        <w:t xml:space="preserve">Layla Benali</w:t>
      </w:r>
    </w:p>
    <w:p>
      <w:pPr>
        <w:pStyle w:val="BodyText"/>
      </w:pPr>
      <w:r>
        <w:t xml:space="preserve">Final-Year Student, Communication Sciences &amp; Disorders</w:t>
      </w:r>
    </w:p>
    <w:p>
      <w:pPr>
        <w:pStyle w:val="BodyText"/>
      </w:pPr>
      <w:r>
        <w:t xml:space="preserve">University of Science and Technology Houari Boumediene</w:t>
      </w:r>
    </w:p>
    <w:p>
      <w:pPr>
        <w:pStyle w:val="BodyText"/>
      </w:pPr>
      <w:r>
        <w:t xml:space="preserve">This Internship Application Letter reflects a commitment to advancing Speech Therapist services in Algeria Algiers through culturally grounded, evidence-based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2026-07-19T01:41:39Z</dcterms:created>
  <dcterms:modified xsi:type="dcterms:W3CDTF">2026-07-19T01:41:39Z</dcterms:modified>
</cp:coreProperties>
</file>

<file path=docProps/custom.xml><?xml version="1.0" encoding="utf-8"?>
<Properties xmlns="http://schemas.openxmlformats.org/officeDocument/2006/custom-properties" xmlns:vt="http://schemas.openxmlformats.org/officeDocument/2006/docPropsVTypes"/>
</file>