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w:t>
      </w:r>
      <w:r>
        <w:t xml:space="preserve"> </w:t>
      </w:r>
      <w:r>
        <w:t xml:space="preserve">Canada</w:t>
      </w:r>
      <w:r>
        <w:t xml:space="preserve"> </w:t>
      </w:r>
      <w:r>
        <w:t xml:space="preserve">Montreal</w:t>
      </w:r>
    </w:p>
    <w:bookmarkStart w:id="20"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r>
        <w:br/>
      </w:r>
      <w:r>
        <w:t xml:space="preserve">Director of Clinical Training</w:t>
      </w:r>
      <w:r>
        <w:br/>
      </w:r>
      <w:r>
        <w:t xml:space="preserve">[Clinic/Hospital/Organization Name]</w:t>
      </w:r>
      <w:r>
        <w:br/>
      </w:r>
      <w:r>
        <w:t xml:space="preserve">Montreal, Quebec</w:t>
      </w:r>
    </w:p>
    <w:p>
      <w:pPr>
        <w:pStyle w:val="BodyText"/>
      </w:pPr>
      <w:r>
        <w:rPr>
          <w:bCs/>
          <w:b/>
        </w:rPr>
        <w:t xml:space="preserve">Subject: Internship Application Letter for Speech Therapist Position – Canada Montreal</w:t>
      </w:r>
    </w:p>
    <w:p>
      <w:pPr>
        <w:pStyle w:val="BodyText"/>
      </w:pPr>
      <w:r>
        <w:t xml:space="preserve">I am writing to express my enthusiastic interest in the Speech Therapist Internship position at [Clinic/Hospital/Organization Name] in Montreal, Quebec. As a dedicated and culturally sensitive student currently completing my Master of Science in Speech-Language Pathology at McGill University, I am eager to contribute to your esteemed team while further developing my clinical skills within Canada’s dynamic healthcare landscape. This</w:t>
      </w:r>
      <w:r>
        <w:t xml:space="preserve"> </w:t>
      </w:r>
      <w:r>
        <w:rPr>
          <w:bCs/>
          <w:b/>
        </w:rPr>
        <w:t xml:space="preserve">Internship Application Letter</w:t>
      </w:r>
      <w:r>
        <w:t xml:space="preserve"> </w:t>
      </w:r>
      <w:r>
        <w:t xml:space="preserve">serves as a formal expression of my commitment to advancing my career as a Speech Therapist in</w:t>
      </w:r>
      <w:r>
        <w:t xml:space="preserve"> </w:t>
      </w:r>
      <w:r>
        <w:rPr>
          <w:bCs/>
          <w:b/>
        </w:rPr>
        <w:t xml:space="preserve">Canada Montreal</w:t>
      </w:r>
      <w:r>
        <w:t xml:space="preserve">, where I am deeply inspired by the region’s innovative approach to inclusive, patient-centered care.</w:t>
      </w:r>
    </w:p>
    <w:p>
      <w:pPr>
        <w:pStyle w:val="BodyText"/>
      </w:pPr>
      <w:r>
        <w:t xml:space="preserve">The decision to pursue an internship in Montreal is not merely geographical but deeply rooted in my professional values. I have long admired how Quebec’s healthcare system prioritizes linguistic and cultural diversity—qualities that resonate profoundly with my own philosophy. Having completed coursework focused on bilingual communication disorders and culturally responsive therapy, I am prepared to support the city’s multilingual population, including Francophone families, English-speaking communities, and newcomers from diverse backgrounds. Montreal’s unique position as a global hub for healthcare innovation within</w:t>
      </w:r>
      <w:r>
        <w:t xml:space="preserve"> </w:t>
      </w:r>
      <w:r>
        <w:rPr>
          <w:bCs/>
          <w:b/>
        </w:rPr>
        <w:t xml:space="preserve">Canada</w:t>
      </w:r>
      <w:r>
        <w:t xml:space="preserve"> </w:t>
      </w:r>
      <w:r>
        <w:t xml:space="preserve">makes it an ideal environment to refine my skills under experienced mentors like those at [Clinic/Hospital/Organization Name]. I am particularly drawn to your clinic’s focus on pediatric early intervention programs, which aligns with my academic concentration in childhood language development and apraxia management.</w:t>
      </w:r>
    </w:p>
    <w:p>
      <w:pPr>
        <w:pStyle w:val="BodyText"/>
      </w:pPr>
      <w:r>
        <w:t xml:space="preserve">My academic journey has equipped me with a robust foundation for clinical excellence. At McGill, I completed a 150-hour practicum at the Montreal Children’s Hospital, where I assisted in diagnosing and treating articulation disorders using standardized Canadian tools like the CELF-5 and Goldman-Fristoe. I also collaborated with occupational therapists to design sensory-based communication strategies for children with autism—a project that reinforced my belief in interdisciplinary care, a cornerstone of Quebec’s healthcare model. Additionally, I earned a Certificate in Cultural Competency through the Quebec Association of Speech-Language Pathologists (AQTP), which deepened my understanding of how cultural identity shapes therapy outcomes. In my final semester, I co-authored a research paper on "Bridging Language Barriers in Montreal’s Immigrant Communities," published in the *Journal of Canadian Speech-Language Pathology*, further cementing my dedication to equitable care.</w:t>
      </w:r>
    </w:p>
    <w:p>
      <w:pPr>
        <w:pStyle w:val="BodyText"/>
      </w:pPr>
      <w:r>
        <w:t xml:space="preserve">What sets me apart is my proactive engagement with Montreal’s healthcare community. I volunteered weekly at the Centre de Réadaptation Mont-Royal, providing basic speech exercises to elderly patients with dementia while practicing conversational French—a skill I actively cultivate to better serve francophone populations. During a summer internship at the CIUSSS de l’Est-de-l’Île-de-Montréal, I observed how clinicians navigate Quebec’s regulatory framework, including compliance with the *Loi sur la santé mentale* and ethical guidelines set by the Ordre des orthophonistes et audiologistes du Québec (OOAQ). This exposure solidified my respect for Canada’s rigorous standards for Speech Therapists and motivated me to pursue certification through the Canadian Association of Speech-Language Pathologists and Audiologists (CASLPA) upon graduation.</w:t>
      </w:r>
    </w:p>
    <w:p>
      <w:pPr>
        <w:pStyle w:val="BodyText"/>
      </w:pPr>
      <w:r>
        <w:t xml:space="preserve">I understand that a successful</w:t>
      </w:r>
      <w:r>
        <w:t xml:space="preserve"> </w:t>
      </w:r>
      <w:r>
        <w:rPr>
          <w:bCs/>
          <w:b/>
        </w:rPr>
        <w:t xml:space="preserve">Speech Therapist</w:t>
      </w:r>
      <w:r>
        <w:t xml:space="preserve"> </w:t>
      </w:r>
      <w:r>
        <w:t xml:space="preserve">in Montreal must balance clinical precision with profound empathy, especially when working with families navigating complex diagnoses. My experience supporting parents through therapy sessions—often using simplified French or visual aids to ensure comprehension—has taught me that trust is built through active listening and transparency. I am equally committed to leveraging technology, as demonstrated by my development of a bilingual app prototype for practicing phonemic awareness exercises, which I presented at the 2023 Quebec Speech-Language Pathology Conference. This innovation reflects my alignment with Montreal’s progressive approach to integrating digital tools into therapeutic practice.</w:t>
      </w:r>
    </w:p>
    <w:p>
      <w:pPr>
        <w:pStyle w:val="BodyText"/>
      </w:pPr>
      <w:r>
        <w:t xml:space="preserve">Montreal’s vibrant healthcare ecosystem offers unparalleled opportunities for growth that I am eager to embrace. The city’s emphasis on community-based rehabilitation, exemplified by organizations like CLSCs (Community Health Centers), mirrors my aspiration to deliver care beyond clinical settings—whether in schools, homes, or community hubs. I am especially interested in learning from your team’s work with clients who have complex communication needs stemming from traumatic brain injuries or neurodevelopmental disorders, as these align with my clinical interests and the growing demand for specialized services across</w:t>
      </w:r>
      <w:r>
        <w:t xml:space="preserve"> </w:t>
      </w:r>
      <w:r>
        <w:rPr>
          <w:bCs/>
          <w:b/>
        </w:rPr>
        <w:t xml:space="preserve">Canada Montreal</w:t>
      </w:r>
      <w:r>
        <w:t xml:space="preserve">.</w:t>
      </w:r>
    </w:p>
    <w:p>
      <w:pPr>
        <w:pStyle w:val="BodyText"/>
      </w:pPr>
      <w:r>
        <w:t xml:space="preserve">As a candidate, I bring not only technical competency but also a deep respect for Quebec’s cultural identity. My fluency in English and conversational French (B1 level) enables me to connect with patients and colleagues across linguistic divides—a necessity in Montreal’s healthcare environment. I am also committed to ongoing professional development through CASLPA’s Continuing Education Framework, ensuring my practice remains evidence-based and aligned with Canadian standards.</w:t>
      </w:r>
    </w:p>
    <w:p>
      <w:pPr>
        <w:pStyle w:val="BodyText"/>
      </w:pPr>
      <w:r>
        <w:t xml:space="preserve">Thank you for considering my application for the Speech Therapist Internship at [Clinic/Hospital/Organization Name]. I am confident that my academic preparation, hands-on experience in Montreal’s healthcare context, and dedication to inclusive therapy make me a strong fit for your team. I would welcome the opportunity to discuss how my skills can contribute to your mission of empowering communication across Montreal. Please find my resume attached for further detail, and I am available at your earliest convenience for an interview.</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 Canada Montreal</dc:title>
  <dc:creator/>
  <dc:language>en</dc:language>
  <cp:keywords/>
  <dcterms:created xsi:type="dcterms:W3CDTF">2025-12-09T17:01:56Z</dcterms:created>
  <dcterms:modified xsi:type="dcterms:W3CDTF">2025-12-09T17:01:56Z</dcterms:modified>
</cp:coreProperties>
</file>

<file path=docProps/custom.xml><?xml version="1.0" encoding="utf-8"?>
<Properties xmlns="http://schemas.openxmlformats.org/officeDocument/2006/custom-properties" xmlns:vt="http://schemas.openxmlformats.org/officeDocument/2006/docPropsVTypes"/>
</file>