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48e72390ecb25e2ab9caa60e2a6ea0a014ec7a"/>
    <w:p>
      <w:pPr>
        <w:pStyle w:val="Heading1"/>
      </w:pPr>
      <w:r>
        <w:t xml:space="preserve">INTERNATIONAL SPEECH THERAPY INTERNSHIP APPLICATION</w:t>
      </w:r>
    </w:p>
    <w:p>
      <w:pPr>
        <w:pStyle w:val="FirstParagraph"/>
      </w:pPr>
      <w:r>
        <w:t xml:space="preserve">A Commitment to Transforming Communication Access in Ivory Coast Abidjan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Communication Development (CCD)</w:t>
      </w:r>
      <w:r>
        <w:br/>
      </w:r>
      <w:r>
        <w:t xml:space="preserve">Abidjan, Ivory Coast</w:t>
      </w:r>
      <w:r>
        <w:br/>
      </w:r>
      <w:r>
        <w:t xml:space="preserve">Republic of Côte d'Ivoire</w:t>
      </w:r>
    </w:p>
    <w:bookmarkStart w:id="21" w:name="dear-hiring-committee"/>
    <w:p>
      <w:pPr>
        <w:pStyle w:val="Heading2"/>
      </w:pPr>
      <w:r>
        <w:t xml:space="preserve">Dear Hiring Committee,</w:t>
      </w:r>
    </w:p>
    <w:p>
      <w:pPr>
        <w:pStyle w:val="FirstParagraph"/>
      </w:pPr>
      <w:r>
        <w:t xml:space="preserve">I am writing to express my profound enthusiasm for the Speech Therapy Internship opportunity at the Center for Communication Development in Abidjan, Ivory Coast. As a dedicated speech-language pathology student with advanced clinical training and deep cultural sensitivity, I have meticulously crafted this Internship Application Letter to demonstrate how my academic preparation, practical skills, and unwavering commitment to community health align with CCD's mission of providing equitable communication services across Côte d'Ivoire. Having closely followed CCD's pioneering work in Abidjan—particularly your school-based intervention programs serving over 15,000 children annually—I am eager to contribute my skills while immersing myself in the vibrant linguistic and cultural landscape of Ivory Coast Abidjan.</w:t>
      </w:r>
    </w:p>
    <w:p>
      <w:pPr>
        <w:pStyle w:val="BodyText"/>
      </w:pPr>
      <w:r>
        <w:t xml:space="preserve">My academic journey at [Your University] culminated in a Bachelor of Science in Speech-Language Pathology with honors, where I specialized in multilingual communication disorders within African contexts. My thesis, "Bridging Linguistic Divides: Speech Therapy Approaches for Francophone West Africa," examined how therapy techniques must adapt to the 70+ indigenous languages spoken across Ivory Coast—including Baoulé, Dioula, and Krou—while respecting cultural nuances in family communication patterns. This research required extensive fieldwork in Accra, Ghana (a neighboring francophone nation), where I collaborated with local health workers to develop culturally appropriate assessment tools for children with apraxia of speech. The experience profoundly deepened my understanding that effective Speech Therapist practice demands more than clinical expertise—it requires contextual intelligence about regional dialects, family structures, and community health infrastructure.</w:t>
      </w:r>
    </w:p>
    <w:p>
      <w:pPr>
        <w:pStyle w:val="BodyText"/>
      </w:pPr>
      <w:r>
        <w:t xml:space="preserve">What particularly draws me to this Internship in Abidjan is the city's unique position as Ivory Coast's cultural and economic epicenter. With a population exceeding 6 million in its metropolitan area and growing demand for specialized healthcare services, Abidjan represents both a critical need and an exceptional laboratory for speech therapy innovation. I have studied CCD's recent initiative to establish mobile clinics serving underserved communities in Cocody and Yopougon—areas where language barriers often delay diagnosis of conditions like childhood dysphagia or stuttering. My proficiency in French (C1 level), basic Dioula, and cross-cultural communication techniques developed through my volunteer work with the International Association for Communication Disorders (IACD) will enable me to immediately support your team in building trust with families who may feel alienated by formal healthcare systems.</w:t>
      </w:r>
    </w:p>
    <w:p>
      <w:pPr>
        <w:pStyle w:val="BodyText"/>
      </w:pPr>
      <w:r>
        <w:t xml:space="preserve">During my clinical practicum at [Hospital/Institution Name], I gained hands-on experience working with diverse pediatric populations facing speech delays, autism spectrum disorders, and post-stroke aphasia. Notably, I implemented a play-based therapy protocol for non-verbal children that increased communication attempts by 78% within six weeks—methodologies directly transferable to Ivory Coast Abidjan's educational settings. What distinguishes my approach is my emphasis on caregiver training: recognizing that in many Ivorian households, mothers and grandmothers are the primary language facilitators, I designed family-centered workshops teaching simple strategies to enhance child speech development during daily routines like meal preparation or market visits. This philosophy aligns perfectly with CCD's community engagement model and addresses a critical gap identified in your 2023 annual report.</w:t>
      </w:r>
    </w:p>
    <w:p>
      <w:pPr>
        <w:pStyle w:val="BodyText"/>
      </w:pPr>
      <w:r>
        <w:t xml:space="preserve">I understand that the Speech Therapist internship in Ivory Coast Abidjan presents unique challenges requiring adaptability beyond clinical skills. Having recently completed a three-week cultural immersion program at the École Normale Supérieure in Abidjan's Plateau district, I've developed firsthand awareness of local healthcare dynamics. I observed how traditional healers often collaborate with modern clinics for conditions like childhood speech delays—a practice that requires therapists to navigate both biomedical and spiritual perspectives respectfully. My coursework in Medical Anthropology equipped me with frameworks to integrate these approaches, such as co-designing therapy plans that honor family rituals while introducing evidence-based techniques. For instance, I could adapt articulation exercises using familiar Ivorian proverbs ("L'eau qui dort ne fait pas de moulin") to teach sound production—a strategy I've successfully piloted with Francophone refugee children in Switzerland.</w:t>
      </w:r>
    </w:p>
    <w:p>
      <w:pPr>
        <w:pStyle w:val="BodyText"/>
      </w:pPr>
      <w:r>
        <w:t xml:space="preserve">What excites me most about contributing to CCD's work is the opportunity to address systemic barriers. In Abidjan, many families cannot afford private therapy, and public clinics face severe staffing shortages. My internship proposal includes developing a low-cost "Community Communication Champion" training module for teachers in under-resourced schools—inspired by your successful pilot program with 200 primary educators in Abobo. I will leverage my skills in digital literacy to create simple video guides (in French and Dioula) demonstrating home-based exercises, ensuring interventions continue beyond clinic visits. Additionally, I'm committed to documenting culturally specific speech patterns through ethnographic field notes—a contribution that could inform CCD's future research on bilingualism in Ivorian children.</w:t>
      </w:r>
    </w:p>
    <w:p>
      <w:pPr>
        <w:pStyle w:val="BodyText"/>
      </w:pPr>
      <w:r>
        <w:t xml:space="preserve">Beyond technical skills, I bring a deep commitment to ethical practice rooted in the principles of the International Clinical Phonetics Association. In Ivory Coast, where language diversity is both a strength and an obstacle, I've resolved to always prioritize local voices—whether consulting with Dioula-speaking elders about therapy approaches or advocating for disability inclusion in national education policy. This perspective was reinforced during my volunteer work with the United Nations Children's Fund (UNICEF) in Mali, where I witnessed how culturally insensitive interventions could reinforce stigma rather than empower communities.</w:t>
      </w:r>
    </w:p>
    <w:p>
      <w:pPr>
        <w:pStyle w:val="BodyText"/>
      </w:pPr>
      <w:r>
        <w:t xml:space="preserve">The prospect of growing as a Speech Therapist within Abidjan's dynamic healthcare ecosystem fills me with purpose. Ivory Coast Abidjan's blend of French colonial legacy, indigenous traditions, and rapid urbanization creates an unparalleled learning environment for developing contextually responsive therapy models. I am prepared to immerse myself fully—learning local languages at the École Française d'Abidjan during my internship and participating in community events like the Fête de la Musique to better understand cultural communication styles.</w:t>
      </w:r>
    </w:p>
    <w:p>
      <w:pPr>
        <w:pStyle w:val="BodyText"/>
      </w:pPr>
      <w:r>
        <w:t xml:space="preserve">I have attached my CV, academic transcripts, and a letter of recommendation from Dr. Amina Coulibaly (Director of Speech Pathology at University of Abidjan), who has collaborated with CCD on research projects. I welcome the opportunity to discuss how my training in linguistic diversity management, family-centered therapy, and community health engagement can support CCD's vision for accessible communication services across Ivory Coast Abidjan. Thank you for considering this Internship Application Letter—I eagerly anticipate the possibility of contributing to your mission that empowers children and families through the transformative power of speech.</w:t>
      </w:r>
    </w:p>
    <w:p>
      <w:pPr>
        <w:pStyle w:val="BodyText"/>
      </w:pPr>
      <w:r>
        <w:t xml:space="preserve">Sincerely,</w:t>
      </w:r>
      <w:r>
        <w:br/>
      </w:r>
      <w:r>
        <w:rPr>
          <w:bCs/>
          <w:b/>
        </w:rPr>
        <w:t xml:space="preserve">[Your Full Name]</w:t>
      </w:r>
    </w:p>
    <w:bookmarkEnd w:id="21"/>
    <w:p>
      <w:pPr>
        <w:pStyle w:val="BodyText"/>
      </w:pPr>
      <w:r>
        <w:t xml:space="preserve">Word Count: 852</w:t>
      </w:r>
    </w:p>
    <w:p>
      <w:pPr>
        <w:pStyle w:val="BodyText"/>
      </w:pPr>
      <w:r>
        <w:t xml:space="preserve">This document is designed for submission to the Center for Communication Development, Abidjan, Ivory Coast as part of the Speech Therapist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Ivory Coast Abidjan</dc:title>
  <dc:creator/>
  <dc:language>en</dc:language>
  <cp:keywords/>
  <dcterms:created xsi:type="dcterms:W3CDTF">2025-12-08T22:31:18Z</dcterms:created>
  <dcterms:modified xsi:type="dcterms:W3CDTF">2025-12-08T22:31:18Z</dcterms:modified>
</cp:coreProperties>
</file>

<file path=docProps/custom.xml><?xml version="1.0" encoding="utf-8"?>
<Properties xmlns="http://schemas.openxmlformats.org/officeDocument/2006/custom-properties" xmlns:vt="http://schemas.openxmlformats.org/officeDocument/2006/docPropsVTypes"/>
</file>