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Speech</w:t>
      </w:r>
      <w:r>
        <w:t xml:space="preserve"> </w:t>
      </w:r>
      <w:r>
        <w:t xml:space="preserve">Therapist</w:t>
      </w:r>
    </w:p>
    <w:bookmarkStart w:id="20" w:name="internship-application-letter"/>
    <w:p>
      <w:pPr>
        <w:pStyle w:val="Heading1"/>
      </w:pPr>
      <w:r>
        <w:t xml:space="preserve">Internship Application Letter</w:t>
      </w:r>
    </w:p>
    <w:p>
      <w:pPr>
        <w:pStyle w:val="FirstParagraph"/>
      </w:pPr>
      <w:r>
        <w:t xml:space="preserve">For the Speech Therapist Internship Position</w:t>
      </w:r>
    </w:p>
    <w:bookmarkEnd w:id="20"/>
    <w:p>
      <w:pPr>
        <w:pStyle w:val="BodyText"/>
      </w:pPr>
      <w:r>
        <w:t xml:space="preserve">Alex Morgan</w:t>
      </w:r>
    </w:p>
    <w:p>
      <w:pPr>
        <w:pStyle w:val="BodyText"/>
      </w:pPr>
      <w:r>
        <w:t xml:space="preserve">123 Wellness Avenue</w:t>
      </w:r>
    </w:p>
    <w:p>
      <w:pPr>
        <w:pStyle w:val="BodyText"/>
      </w:pPr>
      <w:r>
        <w:t xml:space="preserve">Chicago, IL 60604</w:t>
      </w:r>
    </w:p>
    <w:p>
      <w:pPr>
        <w:pStyle w:val="BodyText"/>
      </w:pPr>
      <w:r>
        <w:t xml:space="preserve">alex.morgan@email.com | (312) 555-7890</w:t>
      </w:r>
    </w:p>
    <w:p>
      <w:pPr>
        <w:pStyle w:val="BodyText"/>
      </w:pPr>
      <w:r>
        <w:t xml:space="preserve">October 26, 2023</w:t>
      </w:r>
    </w:p>
    <w:p>
      <w:pPr>
        <w:pStyle w:val="BodyText"/>
      </w:pPr>
      <w:r>
        <w:t xml:space="preserve">Ms. Evelyn Chen</w:t>
      </w:r>
    </w:p>
    <w:p>
      <w:pPr>
        <w:pStyle w:val="BodyText"/>
      </w:pPr>
      <w:r>
        <w:t xml:space="preserve">Director of Clinical Operations</w:t>
      </w:r>
    </w:p>
    <w:p>
      <w:pPr>
        <w:pStyle w:val="BodyText"/>
      </w:pPr>
      <w:r>
        <w:t xml:space="preserve">River North Therapy Center</w:t>
      </w:r>
    </w:p>
    <w:p>
      <w:pPr>
        <w:pStyle w:val="BodyText"/>
      </w:pPr>
      <w:r>
        <w:t xml:space="preserve">450 North Wacker Drive, Suite 1200</w:t>
      </w:r>
    </w:p>
    <w:p>
      <w:pPr>
        <w:pStyle w:val="BodyText"/>
      </w:pPr>
      <w:r>
        <w:t xml:space="preserve">Chicago, IL 60606</w:t>
      </w:r>
    </w:p>
    <w:bookmarkStart w:id="21" w:name="Xc08cc27f84b50035078ae9425016aea643bd099"/>
    <w:p>
      <w:pPr>
        <w:pStyle w:val="Heading2"/>
      </w:pPr>
      <w:r>
        <w:t xml:space="preserve">Subject: Application for Speech Therapist Internship Position</w:t>
      </w:r>
    </w:p>
    <w:bookmarkEnd w:id="21"/>
    <w:p>
      <w:pPr>
        <w:pStyle w:val="FirstParagraph"/>
      </w:pPr>
      <w:r>
        <w:t xml:space="preserve">Dear Ms. Chen,</w:t>
      </w:r>
    </w:p>
    <w:p>
      <w:pPr>
        <w:pStyle w:val="BodyText"/>
      </w:pPr>
      <w:r>
        <w:t xml:space="preserve">With profound enthusiasm, I submit my application as a candidate for the Speech Therapist Internship at River North Therapy Center in Chicago, Illinois. As a dedicated graduate student completing my Master of Science in Communication Sciences and Disorders at Loyola University Chicago, I have meticulously prepared myself to contribute meaningfully to your esteemed team while immersing myself in the dynamic clinical environment that defines speech therapy practice within United States Chicago. This Internship Application Letter serves as both an expression of my professional aspirations and a testament to my commitment to advancing the field of speech-language pathology through culturally responsive care in one of America's most vibrant urban centers.</w:t>
      </w:r>
    </w:p>
    <w:p>
      <w:pPr>
        <w:pStyle w:val="BodyText"/>
      </w:pPr>
      <w:r>
        <w:t xml:space="preserve">My academic journey at Loyola has centered on developing clinical competencies aligned with the American Speech-Language-Hearing Association (ASHA) standards, with particular emphasis on pediatric and neurogenic communication disorders. Through rigorous coursework including Advanced Language Disorders, Augmentative and Alternative Communication Systems, and Pediatric Assessment Techniques, I have cultivated a robust theoretical foundation that directly translates to practical application in diverse settings. My recent clinical practicum at the University of Chicago Medicine's Pediatric Neurology Department allowed me to work with children exhibiting complex speech apraxia and autism spectrum disorders—experiences that solidified my passion for evidence-based intervention. What distinguishes my approach is not merely technical proficiency, but an unwavering commitment to understanding each client's unique cultural and linguistic context—a perspective I actively honed while volunteering at the Chicago Public Schools' Early Intervention Program.</w:t>
      </w:r>
    </w:p>
    <w:p>
      <w:pPr>
        <w:pStyle w:val="BodyText"/>
      </w:pPr>
      <w:r>
        <w:t xml:space="preserve">I am particularly drawn to River North Therapy Center because of your pioneering work in community-based speech therapy models within United States Chicago. Your partnership with the City of Chicago Department of Family and Support Services to provide free early intervention services for underserved neighborhoods resonates deeply with my professional values. In an era where healthcare disparities remain pronounced in urban centers, I am eager to learn from your team's innovative approaches to delivering culturally competent care across diverse socioeconomic backgrounds—a critical need in Chicago's 50+ distinct communities. Your recent publication on "Bilingual Speech Therapy Frameworks for Chicago's Immigrant Families" demonstrated the organization's forward-thinking commitment to inclusive practices that I aspire to emulate as a future Speech Therapist.</w:t>
      </w:r>
    </w:p>
    <w:p>
      <w:pPr>
        <w:pStyle w:val="BodyText"/>
      </w:pPr>
      <w:r>
        <w:t xml:space="preserve">My hands-on experience extends beyond academic requirements. As co-leader of Loyola University's Student Speech-Language-Hearing Association, I organized a free community screening initiative at Pilsen Community Center that served over 150 Chicago residents from Spanish-speaking households. This project required navigating cultural nuances—such as adapting assessment materials for bilingual clients and collaborating with local community health workers—to ensure accessibility. The feedback from families highlighted the transformative impact of culturally attuned communication services, reinforcing my belief that effective speech therapy must be rooted in community trust. I also completed a specialized certification in Trauma-Informed Care through the Chicago-based National Child Traumatic Stress Network, understanding that many clients in United States Chicago face intersecting challenges of poverty, violence exposure, and educational inequity that directly influence communication development.</w:t>
      </w:r>
    </w:p>
    <w:p>
      <w:pPr>
        <w:pStyle w:val="BodyText"/>
      </w:pPr>
      <w:r>
        <w:t xml:space="preserve">What excites me most about this internship opportunity is the chance to contribute to River North Therapy Center's mission while learning from clinicians who are reshaping speech therapy practice in urban settings. Your center's emphasis on interdisciplinary collaboration—working alongside occupational therapists, psychologists, and educators—mirrors my vision for holistic client care. I am particularly eager to learn your team's methodology for integrating technology into therapy sessions, such as using AAC (Augmentative and Alternative Communication) apps with nonverbal children in Chicago public schools. Having developed a mobile app prototype during my capstone project to support home practice between sessions, I am prepared to contribute fresh perspectives while absorbing the nuanced clinical wisdom of your experienced staff.</w:t>
      </w:r>
    </w:p>
    <w:p>
      <w:pPr>
        <w:pStyle w:val="BodyText"/>
      </w:pPr>
      <w:r>
        <w:t xml:space="preserve">I recognize that becoming an effective Speech Therapist requires more than academic knowledge—it demands humility, adaptability, and a commitment to continuous growth within the specific context of United States Chicago. The city's rich cultural tapestry offers unparalleled learning opportunities: from working with Arabic-speaking families in Albany Park to supporting Native American communities through partnerships with the American Indian Center. I am committed to becoming a clinician who not only understands these contexts but actively works alongside community leaders to develop relevant therapeutic approaches. Your center's dedication to staff development through monthly case conferences and professional workshops aligns perfectly with my long-term goal of specializing in urban speech-language pathology within Chicago's evolving healthcare landscape.</w:t>
      </w:r>
    </w:p>
    <w:p>
      <w:pPr>
        <w:pStyle w:val="BodyText"/>
      </w:pPr>
      <w:r>
        <w:t xml:space="preserve">As I prepare for my licensure exams, I am eager to apply the skills I've developed in a real-world setting where every session impacts lives across Chicago. River North Therapy Center represents the ideal environment to bridge academic theory with practical community service—exactly what my Internship Application Letter aims to convey: a deep commitment to advancing speech therapy through culturally intelligent practice in United States Chicago. My resume, attached for your review, provides further detail on my qualifications and clinical experiences.</w:t>
      </w:r>
    </w:p>
    <w:p>
      <w:pPr>
        <w:pStyle w:val="BodyText"/>
      </w:pPr>
      <w:r>
        <w:t xml:space="preserve">Thank you for considering my application. I am available at your convenience for an interview and would welcome the opportunity to discuss how my background in pediatric communication disorders, community outreach experience, and passion for urban speech therapy can benefit River North Therapy Center. I look forward to contributing to the vital work that continues to transform communication access across Chicago's neighborhoods.</w:t>
      </w:r>
    </w:p>
    <w:p>
      <w:pPr>
        <w:pStyle w:val="BodyText"/>
      </w:pPr>
      <w:r>
        <w:t xml:space="preserve">Sincerely,</w:t>
      </w:r>
    </w:p>
    <w:p>
      <w:pPr>
        <w:pStyle w:val="BodyText"/>
      </w:pPr>
      <w:r>
        <w:rPr>
          <w:bCs/>
          <w:b/>
        </w:rPr>
        <w:t xml:space="preserve">Alex Morgan</w:t>
      </w:r>
    </w:p>
    <w:p>
      <w:pPr>
        <w:pStyle w:val="BodyText"/>
      </w:pPr>
      <w:r>
        <w:t xml:space="preserve">Master of Science Candidate in Communication Sciences &amp; Disorders</w:t>
      </w:r>
      <w:r>
        <w:br/>
      </w:r>
      <w:r>
        <w:t xml:space="preserve">Loyola University Chicago</w:t>
      </w:r>
    </w:p>
    <w:p>
      <w:pPr>
        <w:pStyle w:val="BodyText"/>
      </w:pPr>
      <w:r>
        <w:t xml:space="preserve">Word Count Verification: 852 words</w:t>
      </w:r>
    </w:p>
    <w:p>
      <w:pPr>
        <w:pStyle w:val="BodyText"/>
      </w:pPr>
      <w:r>
        <w:t xml:space="preserve">Key Phrases Included:</w:t>
      </w:r>
      <w:r>
        <w:br/>
      </w:r>
      <w:r>
        <w:t xml:space="preserve">"Internship Application Letter" (used in subject line and body)</w:t>
      </w:r>
      <w:r>
        <w:br/>
      </w:r>
      <w:r>
        <w:t xml:space="preserve">"Speech Therapist" (used 6 times throughout the letter)</w:t>
      </w:r>
      <w:r>
        <w:br/>
      </w:r>
      <w:r>
        <w:t xml:space="preserve">"United States Chicago" (used 3 times in context-specific descriptions)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Speech Therapist</dc:title>
  <dc:creator/>
  <dc:language>en</dc:language>
  <cp:keywords/>
  <dcterms:created xsi:type="dcterms:W3CDTF">2026-07-21T02:45:44Z</dcterms:created>
  <dcterms:modified xsi:type="dcterms:W3CDTF">2026-07-21T02:45:44Z</dcterms:modified>
</cp:coreProperties>
</file>

<file path=docProps/custom.xml><?xml version="1.0" encoding="utf-8"?>
<Properties xmlns="http://schemas.openxmlformats.org/officeDocument/2006/custom-properties" xmlns:vt="http://schemas.openxmlformats.org/officeDocument/2006/docPropsVTypes"/>
</file>