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Xd3e541699b4ea36a7cdd3683dec0e091df2b262"/>
    <w:p>
      <w:pPr>
        <w:pStyle w:val="Heading1"/>
      </w:pPr>
      <w:r>
        <w:t xml:space="preserve">Internship Application Letter for Statistician Position in Iraq Baghdad</w:t>
      </w:r>
    </w:p>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Ministry of Planning / Relevant Government Agency (or Organization Name)</w:t>
      </w:r>
      <w:r>
        <w:br/>
      </w:r>
      <w:r>
        <w:t xml:space="preserve">Baghdad, Iraq</w:t>
      </w:r>
    </w:p>
    <w:bookmarkStart w:id="20" w:name="X902d74a332da45dc13a255e5cd0a156527e7352"/>
    <w:p>
      <w:pPr>
        <w:pStyle w:val="Heading2"/>
      </w:pPr>
      <w:r>
        <w:t xml:space="preserve">Subject: Internship Application for Statistician Position in Iraq Baghdad</w:t>
      </w:r>
    </w:p>
    <w:p>
      <w:pPr>
        <w:pStyle w:val="FirstParagraph"/>
      </w:pPr>
      <w:r>
        <w:t xml:space="preserve">Dear Hiring Manager,</w:t>
      </w:r>
    </w:p>
    <w:p>
      <w:pPr>
        <w:pStyle w:val="BodyText"/>
      </w:pPr>
      <w:r>
        <w:t xml:space="preserve">I am writing this Internship Application Letter to express my enthusiastic interest in the Statistician Internship position within your esteemed organization in Baghdad, Iraq. As a dedicated data science student with specialized training in statistical methodology and a profound commitment to contributing to Iraq's socioeconomic development, I am eager to apply my analytical skills within the dynamic context of Baghdad. This opportunity aligns precisely with my academic trajectory and professional aspirations to become an impactful Statistician serving Iraq's unique developmental needs.</w:t>
      </w:r>
    </w:p>
    <w:p>
      <w:pPr>
        <w:pStyle w:val="BodyText"/>
      </w:pPr>
      <w:r>
        <w:t xml:space="preserve">My academic background has provided me with rigorous training in advanced statistical techniques directly applicable to Iraq's current challenges. I recently completed my Bachelor of Science in Statistics at the University of Baghdad, where I maintained a 3.8/4.0 GPA while completing specialized coursework including Advanced Regression Analysis, Survey Sampling Techniques, Econometric Modeling, and Data Visualization for Public Policy. My undergraduate thesis focused on analyzing Iraq's agricultural output patterns using time-series forecasting models – a project that required meticulous data collection from multiple government sources and culminated in actionable recommendations for crop diversification strategies. This experience honed my ability to navigate complex datasets while maintaining cultural sensitivity to Iraqi agricultural practices.</w:t>
      </w:r>
    </w:p>
    <w:p>
      <w:pPr>
        <w:pStyle w:val="BodyText"/>
      </w:pPr>
      <w:r>
        <w:t xml:space="preserve">Proficiency in statistical software is central to my technical toolkit, which includes advanced expertise with R (including packages like 'tidyverse', 'forecast', and 'shiny'), Python (Pandas, NumPy, Scikit-learn), SPSS, and STATA. During my academic projects, I developed a mobile-based data collection application for community health surveys in Baghdad's Al-Rusafa district – a project that required adapting survey instruments to local cultural contexts while ensuring data integrity. This initiative resulted in 15% more accurate response rates compared to traditional paper surveys due to my implementation of culturally appropriate question phrasing and offline functionality for areas with limited connectivity. I also created an interactive dashboard visualizing poverty indicators across Baghdad governorate, which was later adopted by the local government's economic development unit for policy discussions.</w:t>
      </w:r>
    </w:p>
    <w:p>
      <w:pPr>
        <w:pStyle w:val="BodyText"/>
      </w:pPr>
      <w:r>
        <w:t xml:space="preserve">What distinguishes my application is my deep understanding of Iraq's statistical landscape and specific challenges facing Baghdad. Having grown up in a family of government officials with decades of experience in public administration, I've developed nuanced awareness of how statistical work impacts decision-making at all levels. I recognize that accurate data collection in Baghdad requires navigating complex socioeconomic dynamics – from documenting informal sector employment patterns to measuring the impact of urban infrastructure projects across diverse neighborhoods. My internship application is not merely a professional step; it's a commitment to contribute meaningfully to Iraq's statistical capacity building, particularly in addressing urgent needs like unemployment analysis (currently at 24% nationally according to World Bank data), agricultural productivity enhancement, and post-conflict reconstruction monitoring. I am prepared to work in Baghdad's unique environment with its rich cultural heritage and current developmental priorities.</w:t>
      </w:r>
    </w:p>
    <w:p>
      <w:pPr>
        <w:pStyle w:val="BodyText"/>
      </w:pPr>
      <w:r>
        <w:t xml:space="preserve">I have specifically chosen Baghdad as the location for my professional development because it represents both the heart of Iraq's statistical challenges and opportunities. The city's position as a hub for national planning institutions, combined with its diverse population spanning multiple ethnic and religious groups, creates an unparalleled learning environment. I am eager to work alongside experienced professionals at your organization to help improve data collection methodologies that are currently hampered by resource constraints in Baghdad. My familiarity with local administrative structures – gained through my father's work at the Ministry of Interior and my own volunteer experience with the Baghdad Urban Development Project – allows me to navigate bureaucratic processes effectively while maintaining statistical rigor.</w:t>
      </w:r>
    </w:p>
    <w:p>
      <w:pPr>
        <w:pStyle w:val="BodyText"/>
      </w:pPr>
      <w:r>
        <w:t xml:space="preserve">My internship goals align precisely with your organization's mission. I seek to develop expertise in applying statistical analysis to real-world Iraqi contexts, particularly in monitoring development projects funded by international organizations like the World Bank and UNDP operating within Baghdad. I am especially keen to contribute to efforts like the National Development Plan 2024-2030 by developing more accurate indicators for tracking progress toward its poverty reduction targets. During my time in Baghdad, I plan to focus on three key areas: enhancing survey methodology for informal economy assessments, creating predictive models for urban infrastructure needs using spatial statistics, and developing capacity-building materials for local data analysts. These initiatives would directly support your organization's strategic objectives while allowing me to grow as a Statistician committed to Iraq's progress.</w:t>
      </w:r>
    </w:p>
    <w:p>
      <w:pPr>
        <w:pStyle w:val="BodyText"/>
      </w:pPr>
      <w:r>
        <w:t xml:space="preserve">I have attached my resume detailing additional projects including my work on analyzing migration patterns from Mosul to Baghdad after the ISIS conflict, which required ethical handling of sensitive demographic data and collaboration with humanitarian organizations operating in the region. My reference letters from two professors at University of Baghdad – including Dr. Ahmed Hassan, Head of Statistics Department (who supervised my thesis) and Dr. Layla Karim, former advisor at Iraq's Central Statistical Organization – attest to both my technical abilities and cultural competence.</w:t>
      </w:r>
    </w:p>
    <w:p>
      <w:pPr>
        <w:pStyle w:val="BodyText"/>
      </w:pPr>
      <w:r>
        <w:t xml:space="preserve">As an Iraqi citizen deeply invested in our nation's future, I see this internship as more than just a professional opportunity – it is a chance to apply my skills where they are most needed. My familiarity with Baghdad's neighborhoods, transportation networks, and social dynamics will allow me to immediately contribute while learning from your team. I am prepared to work in both office environments and field settings across Baghdad governorate, including remote districts where statistical data collection often faces the greatest challenges.</w:t>
      </w:r>
    </w:p>
    <w:p>
      <w:pPr>
        <w:pStyle w:val="BodyText"/>
      </w:pPr>
      <w:r>
        <w:t xml:space="preserve">Thank you for considering my application for this Statistician Internship position. I am confident that my technical skills, cultural understanding, and commitment to Iraq's development make me an ideal candidate to contribute from day one. I welcome the opportunity to discuss how my background aligns with your organization's needs and how I can support Baghdad's statistical advancement during my internship. Please contact me at your earliest convenience to arrange an interview.</w:t>
      </w:r>
    </w:p>
    <w:p>
      <w:pPr>
        <w:pStyle w:val="BodyText"/>
      </w:pPr>
      <w:r>
        <w:t xml:space="preserve">Sincerely,</w:t>
      </w:r>
    </w:p>
    <w:p>
      <w:pPr>
        <w:pStyle w:val="BodyText"/>
      </w:pPr>
      <w:r>
        <w:rPr>
          <w:bCs/>
          <w:b/>
        </w:rPr>
        <w:t xml:space="preserve">[Your Full Name]</w:t>
      </w:r>
      <w:r>
        <w:br/>
      </w:r>
      <w:r>
        <w:t xml:space="preserve">Bachelor of Science in Statistics</w:t>
      </w:r>
      <w:r>
        <w:br/>
      </w:r>
      <w:r>
        <w:t xml:space="preserve">University of Baghdad</w:t>
      </w:r>
      <w:r>
        <w:br/>
      </w:r>
      <w:r>
        <w:t xml:space="preserve">[Optional: Student ID or Registration Number]</w:t>
      </w:r>
    </w:p>
    <w:p>
      <w:pPr>
        <w:pStyle w:val="BodyText"/>
      </w:pPr>
      <w:r>
        <w:t xml:space="preserve">This Internship Application Letter represents my genuine commitment to contributing to statistical capacity building in Iraq Baghdad. All skills and experiences described are authentic and verifiable through academic records and professional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Iraq Baghdad</dc:title>
  <dc:creator/>
  <dc:language>en</dc:language>
  <cp:keywords/>
  <dcterms:created xsi:type="dcterms:W3CDTF">2025-12-09T19:43:12Z</dcterms:created>
  <dcterms:modified xsi:type="dcterms:W3CDTF">2025-12-09T19:43:12Z</dcterms:modified>
</cp:coreProperties>
</file>

<file path=docProps/custom.xml><?xml version="1.0" encoding="utf-8"?>
<Properties xmlns="http://schemas.openxmlformats.org/officeDocument/2006/custom-properties" xmlns:vt="http://schemas.openxmlformats.org/officeDocument/2006/docPropsVTypes"/>
</file>