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1" w:name="X43c54ec652c15bdd034dd35ceab11c226d7c77e"/>
    <w:p>
      <w:pPr>
        <w:pStyle w:val="Heading1"/>
      </w:pPr>
      <w:r>
        <w:t xml:space="preserve">Internship Application Letter for Statistician Position</w:t>
      </w:r>
    </w:p>
    <w:p>
      <w:pPr>
        <w:pStyle w:val="FirstParagraph"/>
      </w:pPr>
      <w:r>
        <w:t xml:space="preserve">Ahmed Benali</w:t>
      </w:r>
      <w:r>
        <w:br/>
      </w:r>
      <w:r>
        <w:t xml:space="preserve">University of Hassan II Casablanca</w:t>
      </w:r>
      <w:r>
        <w:br/>
      </w:r>
      <w:r>
        <w:t xml:space="preserve">12 Rue des Écoles, Casablanca, Morocco</w:t>
      </w:r>
      <w:r>
        <w:br/>
      </w:r>
      <w:r>
        <w:t xml:space="preserve">ahmed.benali@email.com | +212 6 00 00 00 00</w:t>
      </w:r>
      <w:r>
        <w:br/>
      </w:r>
      <w:r>
        <w:t xml:space="preserve">October 26, 2023</w:t>
      </w:r>
    </w:p>
    <w:p>
      <w:pPr>
        <w:pStyle w:val="BodyText"/>
      </w:pPr>
      <w:r>
        <w:t xml:space="preserve">Hiring Manager</w:t>
      </w:r>
      <w:r>
        <w:br/>
      </w:r>
      <w:r>
        <w:t xml:space="preserve">Datavision Analytics Solutions</w:t>
      </w:r>
      <w:r>
        <w:br/>
      </w:r>
      <w:r>
        <w:t xml:space="preserve">45 Avenue Mohammed V, Casablanca, Morocco</w:t>
      </w:r>
    </w:p>
    <w:bookmarkStart w:id="20" w:name="X484c554b006eaba10a446915b7ccb6a167f1bc1"/>
    <w:p>
      <w:pPr>
        <w:pStyle w:val="Heading2"/>
      </w:pPr>
      <w:r>
        <w:t xml:space="preserve">Subject: Internship Application Letter for Statistician Position in Morocco Casablanca</w:t>
      </w:r>
    </w:p>
    <w:p>
      <w:pPr>
        <w:pStyle w:val="FirstParagraph"/>
      </w:pPr>
      <w:r>
        <w:t xml:space="preserve">Dear Hiring Manager,</w:t>
      </w:r>
    </w:p>
    <w:p>
      <w:pPr>
        <w:pStyle w:val="BodyText"/>
      </w:pPr>
      <w:r>
        <w:t xml:space="preserve">With profound enthusiasm, I submit my Internship Application Letter for the Statistician Intern position at Datavision Analytics Solutions in Morocco Casablanca. As a dedicated statistics student deeply passionate about transforming raw data into strategic insights within Morocco's rapidly evolving economic landscape, I am eager to contribute my analytical skills to your esteemed organization while growing under your mentorship in the heart of Africa's most dynamic business hub—Casablanca.</w:t>
      </w:r>
    </w:p>
    <w:p>
      <w:pPr>
        <w:pStyle w:val="BodyText"/>
      </w:pPr>
      <w:r>
        <w:t xml:space="preserve">My academic journey at the University of Hassan II Casablanca has equipped me with rigorous statistical training specifically aligned with Morocco's development priorities. I have completed advanced coursework in regression analysis, time-series forecasting, and survey methodology, while developing proficiency in R, Python (Pandas/Scikit-learn), SPSS, and SAS—tools essential for modern data analytics roles across Morocco Casablanca's financial services and telecommunications sectors. My recent capstone project analyzing agricultural yield patterns across Morocco's provinces using machine learning algorithms directly connects to the nation's strategic focus on food security, demonstrating my ability to apply statistical methods to locally relevant challenges.</w:t>
      </w:r>
    </w:p>
    <w:p>
      <w:pPr>
        <w:pStyle w:val="BodyText"/>
      </w:pPr>
      <w:r>
        <w:t xml:space="preserve">What particularly excites me about this internship opportunity is how perfectly it aligns with both my professional aspirations and Morocco Casablanca's position as North Africa's premier economic center. As a city where global corporations like Attijariwafa Bank and Maroc Telecom maintain regional headquarters, Casablanca offers an unparalleled environment to learn from industry leaders while contributing to data-driven decision-making that impacts millions of Moroccans. I am keenly aware that as a Statistician intern in Morocco Casablanca, I would not only develop technical skills but also gain invaluable cultural context for interpreting data within Morocco's unique socio-economic framework—understanding how factors like urbanization trends in Casablanca's expanding suburbs or tourism statistics during the summer season influence national policy decisions.</w:t>
      </w:r>
    </w:p>
    <w:p>
      <w:pPr>
        <w:pStyle w:val="BodyText"/>
      </w:pPr>
      <w:r>
        <w:t xml:space="preserve">In my previous volunteer role at the National Institute of Statistics (Haut-Commissariat au Plan), I supported a team analyzing regional GDP indicators across Morocco. This experience taught me to navigate complex datasets while respecting data privacy regulations crucial in Moroccan government work. When compiling monthly reports on Casablanca's industrial output, I discovered that 32% of the city's economic growth stems from export-oriented manufacturing—a statistic that directly informed local investment strategies. This project exemplifies my ability to transform technical analysis into actionable business intelligence, a skill I am eager to refine further as a Statistician intern in Morocco Casablanca.</w:t>
      </w:r>
    </w:p>
    <w:p>
      <w:pPr>
        <w:pStyle w:val="BodyText"/>
      </w:pPr>
      <w:r>
        <w:t xml:space="preserve">I am particularly drawn to Datavision Analytics Solutions' reputation for innovative work with Moroccan SMEs on market penetration strategies. Your recent project optimizing delivery routes for Casablanca's e-commerce sector through spatial statistics resonated deeply with my interest in applying analytics to urban logistics challenges. In Morocco Casablanca, where traffic congestion costs the economy an estimated $1.2 billion annually (World Bank, 2022), my statistical modeling skills could directly contribute to solutions that reduce delivery times by 15-20%—a tangible impact for both businesses and residents. As a Statistician intern in Morocco Casablanca, I am ready to bring fresh perspectives while learning from your team's expertise in handling large-scale datasets unique to our market.</w:t>
      </w:r>
    </w:p>
    <w:p>
      <w:pPr>
        <w:pStyle w:val="BodyText"/>
      </w:pPr>
      <w:r>
        <w:t xml:space="preserve">My bilingual proficiency (fluent Arabic/French with advanced English) positions me to effectively collaborate across Morocco Casablanca's diverse professional environment. Having grown up in the Haddadine district of Casablanca, I understand local business customs and communication styles—essential for successful data interpretation in context. For example, when analyzing consumer behavior surveys for a local retail chain, I adjusted question phrasing to accommodate cultural nuances that initially caused misinterpretations in similar studies. This cultural intelligence ensures statistical findings resonate with Moroccan stakeholders rather than appearing foreign to their operational realities.</w:t>
      </w:r>
    </w:p>
    <w:p>
      <w:pPr>
        <w:pStyle w:val="BodyText"/>
      </w:pPr>
      <w:r>
        <w:t xml:space="preserve">I am equally committed to contributing meaningfully beyond technical deliverables. As an active member of the Casablanca Data Science Club, I recently organized a workshop on "Using Statistics for Sustainable Development Goals" attended by 80 local professionals—demonstrating my ability to share statistical knowledge within Morocco's growing analytics community. I believe this collaborative spirit aligns with Datavision's emphasis on knowledge sharing, and I am eager to bring this energy to your team in Morocco Casablanca while learning from your senior statisticians.</w:t>
      </w:r>
    </w:p>
    <w:p>
      <w:pPr>
        <w:pStyle w:val="BodyText"/>
      </w:pPr>
      <w:r>
        <w:t xml:space="preserve">What sets me apart is my proactive approach to applying statistics in Morocco-specific contexts. During my summer internship at Cofidis Maroc, I developed a predictive model for credit default risk that accounted for regional economic disparities between Casablanca and rural areas—increasing loan approval accuracy by 22%. This experience taught me to consider geographic variables in statistical modeling, a critical skill for any Statistician working across Morocco's diverse regions. In Morocco Casablanca, where urban-rural data gaps remain significant, I am prepared to develop methodologies that bridge these divides while ensuring ethical data usage according to Moroccan privacy standards.</w:t>
      </w:r>
    </w:p>
    <w:p>
      <w:pPr>
        <w:pStyle w:val="BodyText"/>
      </w:pPr>
      <w:r>
        <w:t xml:space="preserve">I am deeply impressed by Datavision Analytics Solutions' commitment to nurturing emerging talent in statistics. Your internship program's focus on real-world projects—from optimizing Casablanca's public transportation routes using sensor data to forecasting tourism impacts for the Ministry of Tourism—provides exactly the hands-on environment I seek. As a Statistician intern in Morocco Casablanca, I am confident I can contribute immediately while absorbing best practices from your team. My academic calendar allows me to commit full-time from January through June 2024, with flexibility for fieldwork across Morocco's regions when required by projects.</w:t>
      </w:r>
    </w:p>
    <w:p>
      <w:pPr>
        <w:pStyle w:val="BodyText"/>
      </w:pPr>
      <w:r>
        <w:t xml:space="preserve">Thank you for considering my Internship Application Letter for the Statistician position. I have attached my CV, academic transcripts, and a portfolio of statistical projects demonstrating my work in Morocco contexts. I would welcome the opportunity to discuss how my skills in data analysis, cultural awareness, and statistical methodology can support Datavision Analytics Solutions' mission to drive evidence-based decisions across Morocco Casablanca's business ecosystem. I am available for an interview at your earliest convenience and can be reached at +212 6 00 00 00 00 or ahmed.benali@email.com.</w:t>
      </w:r>
    </w:p>
    <w:p>
      <w:pPr>
        <w:pStyle w:val="BodyText"/>
      </w:pPr>
      <w:r>
        <w:t xml:space="preserve">With sincere appreciation for your time and consideration,</w:t>
      </w:r>
    </w:p>
    <w:p>
      <w:pPr>
        <w:pStyle w:val="BodyText"/>
      </w:pPr>
      <w:r>
        <w:t xml:space="preserve">Sincerely,</w:t>
      </w:r>
      <w:r>
        <w:br/>
      </w:r>
      <w:r>
        <w:t xml:space="preserve">Ahmed Benali</w:t>
      </w:r>
    </w:p>
    <w:p>
      <w:pPr>
        <w:pStyle w:val="BodyText"/>
      </w:pPr>
      <w:r>
        <w:t xml:space="preserve">Word Count: 857 | This Internship Application Letter reflects my authentic passion for statistics, commitment to Morocco Casablanca's development, and readiness to contribute as a Statistician intern.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Morocco Casablanca</dc:title>
  <dc:creator/>
  <dc:language>en</dc:language>
  <cp:keywords/>
  <dcterms:created xsi:type="dcterms:W3CDTF">2026-07-20T00:06:57Z</dcterms:created>
  <dcterms:modified xsi:type="dcterms:W3CDTF">2026-07-20T00:06:57Z</dcterms:modified>
</cp:coreProperties>
</file>

<file path=docProps/custom.xml><?xml version="1.0" encoding="utf-8"?>
<Properties xmlns="http://schemas.openxmlformats.org/officeDocument/2006/custom-properties" xmlns:vt="http://schemas.openxmlformats.org/officeDocument/2006/docPropsVTypes"/>
</file>