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e2bf0e115c8dce4e2812c221b0827d18f7e0c1c"/>
    <w:p>
      <w:pPr>
        <w:pStyle w:val="Heading1"/>
      </w:pPr>
      <w:r>
        <w:t xml:space="preserve">Internship Application Letter for Statistician Position in New Zealand Auckland</w:t>
      </w:r>
    </w:p>
    <w:p>
      <w:pPr>
        <w:pStyle w:val="FirstParagraph"/>
      </w:pPr>
      <w:r>
        <w:t xml:space="preserve">Your Name</w:t>
      </w:r>
    </w:p>
    <w:p>
      <w:pPr>
        <w:pStyle w:val="BodyText"/>
      </w:pPr>
      <w:r>
        <w:t xml:space="preserve">123 Education Street</w:t>
      </w:r>
    </w:p>
    <w:p>
      <w:pPr>
        <w:pStyle w:val="BodyText"/>
      </w:pPr>
      <w:r>
        <w:t xml:space="preserve">Auckland, 0600, New Zealand</w:t>
      </w:r>
    </w:p>
    <w:p>
      <w:pPr>
        <w:pStyle w:val="BodyText"/>
      </w:pPr>
      <w:r>
        <w:t xml:space="preserve">Email: yourname@email.com | Phone: +64 9 123 4567</w:t>
      </w:r>
    </w:p>
    <w:p>
      <w:pPr>
        <w:pStyle w:val="BodyText"/>
      </w:pPr>
      <w:r>
        <w:t xml:space="preserve">Date: October 26, 2023</w:t>
      </w:r>
    </w:p>
    <w:p>
      <w:pPr>
        <w:pStyle w:val="BodyText"/>
      </w:pPr>
      <w:r>
        <w:t xml:space="preserve">Hiring Manager</w:t>
      </w:r>
    </w:p>
    <w:p>
      <w:pPr>
        <w:pStyle w:val="BodyText"/>
      </w:pPr>
      <w:r>
        <w:t xml:space="preserve">Department of Statistics &amp; Data Science</w:t>
      </w:r>
    </w:p>
    <w:p>
      <w:pPr>
        <w:pStyle w:val="BodyText"/>
      </w:pPr>
      <w:r>
        <w:t xml:space="preserve">University of Auckland / Relevant Organisation Name</w:t>
      </w:r>
    </w:p>
    <w:p>
      <w:pPr>
        <w:pStyle w:val="BodyText"/>
      </w:pPr>
      <w:r>
        <w:t xml:space="preserve">Auckland, New Zealand</w:t>
      </w:r>
    </w:p>
    <w:bookmarkStart w:id="20" w:name="dear-hiring-manager"/>
    <w:p>
      <w:pPr>
        <w:pStyle w:val="Heading2"/>
      </w:pPr>
      <w:r>
        <w:t xml:space="preserve">Dear Hiring Manager,</w:t>
      </w:r>
    </w:p>
    <w:bookmarkEnd w:id="20"/>
    <w:p>
      <w:pPr>
        <w:pStyle w:val="FirstParagraph"/>
      </w:pPr>
      <w:r>
        <w:t xml:space="preserve">I am writing with profound enthusiasm to submit my Internship Application Letter for the Statistician Intern position within your esteemed department in New Zealand Auckland. As a highly motivated and technically proficient Statistics graduate from the University of Waikato, I have meticulously aligned my academic training, practical skills, and deep admiration for New Zealand's evolving data landscape to this specific opportunity. My aspiration is not merely to gain experience but to contribute meaningfully from day one towards the impactful statistical work that defines Auckland’s position as a dynamic hub for innovation in Australasia.</w:t>
      </w:r>
    </w:p>
    <w:p>
      <w:pPr>
        <w:pStyle w:val="BodyText"/>
      </w:pPr>
      <w:r>
        <w:t xml:space="preserve">My academic foundation has equipped me with rigorous expertise directly applicable to the demands of a professional Statistician role. I completed my Bachelor of Science (Honours) in Statistics with first-class honours, focusing on applied regression modelling, survey methodology, and data visualisation. Key projects included developing predictive models for regional agricultural yield forecasting using R and Python – skills I am eager to refine within the New Zealand context where accurate statistical insights directly influence sectors vital to our national economy such as tourism, agriculture (including kiwifruit export analytics), and urban development planning. For instance, I recently collaborated with a local environmental NGO in Tāmaki Makaurau (Auckland) to analyse water quality datasets from multiple catchments. Using Bayesian hierarchical models, we identified statistically significant correlations between stormwater runoff patterns and pollution levels, which directly informed the NGO's community education campaigns – a project that underscored the tangible societal impact statistics can deliver in New Zealand settings.</w:t>
      </w:r>
    </w:p>
    <w:p>
      <w:pPr>
        <w:pStyle w:val="BodyText"/>
      </w:pPr>
      <w:r>
        <w:t xml:space="preserve">Proficiency in statistical software is paramount for modern Statistician work, and I possess advanced skills across R (with extensive experience in tidyverse packages like dplyr, ggplot2, and caret), Python (Pandas, NumPy, scikit-learn), SAS Enterprise Guide, and SQL for database management. During a previous summer internship with Data Science Aotearoa in Wellington, I assisted senior analysts in processing large-scale survey data for the Ministry of Health’s community wellbeing initiative. This involved cleaning complex datasets containing over 500,000 records, performing multivariate analyses to uncover demographic trends in health service access, and creating interactive dashboards using Shiny for non-technical stakeholders – all within a framework respectful of Te Tiriti o Waitangi principles regarding data sovereignty and ethical use. I understand that as a Statistician operating within New Zealand Auckland, cultural sensitivity and adherence to the Data Governance Principles under the Privacy Act 2020 are not merely compliance requirements but foundational to building trust with communities – a value deeply ingrained in my approach.</w:t>
      </w:r>
    </w:p>
    <w:p>
      <w:pPr>
        <w:pStyle w:val="BodyText"/>
      </w:pPr>
      <w:r>
        <w:t xml:space="preserve">My decision to apply specifically for this role in New Zealand Auckland stems from a profound commitment to contributing to Aotearoa’s unique statistical ecosystem. I am captivated by Auckland’s position as New Zealand's economic engine and most diverse city, where statistical analysis is crucial for managing growth, enhancing social services, and supporting Māori (iwi) data governance initiatives. The University of Auckland's Centre for Advanced Data Analytics and the work of Stats NZ in producing national indicators resonate deeply with my career goals. I am particularly eager to learn from your team’s expertise in handling complex datasets that shape policy across education, transport (e.g., Auckland Transport’s smart city initiatives), and environmental management – sectors where precise statistical interpretation is paramount for sustainable decision-making. The opportunity to work alongside statisticians who are actively contributing to New Zealand's national data infrastructure, such as those involved in the Census or the Integrated Data Infrastructure (IDI), represents an unparalleled learning environment I am eager to embrace.</w:t>
      </w:r>
    </w:p>
    <w:p>
      <w:pPr>
        <w:pStyle w:val="BodyText"/>
      </w:pPr>
      <w:r>
        <w:t xml:space="preserve">Furthermore, my experience working within diverse teams across New Zealand – from collaborating with Pacific Island communities on a health equity project in South Auckland to participating in cross-disciplinary research at Waikato – has cultivated strong interpersonal and communication skills. I understand that a Statistician must effectively translate complex analyses into clear, actionable insights for various audiences, whether it's presenting findings to government officials, community leaders, or fellow researchers. I am fluent in English and possess a foundational understanding of Te Reo Māori (with ongoing studies), reflecting my respect for New Zealand’s bicultural foundation and commitment to inclusive communication within the statistical profession. In an Auckland context where data-driven solutions increasingly involve partnership with iwi and local authorities, this cultural awareness is essential.</w:t>
      </w:r>
    </w:p>
    <w:p>
      <w:pPr>
        <w:pStyle w:val="BodyText"/>
      </w:pPr>
      <w:r>
        <w:t xml:space="preserve">I am deeply impressed by your organisation's commitment to innovation in statistical practice within New Zealand Auckland, particularly your work on real-time analytics for urban planning and environmental sustainability projects. I am confident that my technical skills in advanced statistical analysis, programming proficiency, dedication to ethical data practices grounded in Aotearoa’s context, and eagerness to contribute to Auckland’s vibrant data community make me an excellent fit for your Statistician Internship programme. I am particularly keen to apply the statistical methodologies I’ve mastered – from time-series forecasting of housing market trends relevant to Auckland's unique dynamics, through spatial statistics for resource allocation across the region – within a real-world setting under expert mentorship.</w:t>
      </w:r>
    </w:p>
    <w:p>
      <w:pPr>
        <w:pStyle w:val="BodyText"/>
      </w:pPr>
      <w:r>
        <w:t xml:space="preserve">Thank you for considering my Internship Application Letter for the Statistician position. I have attached my CV, academic transcripts, and a letter of recommendation from my Honours supervisor at the University of Waikato for your review. I am keen to discuss how my skills in statistical analysis, data management, and cultural awareness can support your team’s objectives in New Zealand Auckland. I am available for an interview at your earliest convenience and can be reached via email or phone.</w:t>
      </w:r>
    </w:p>
    <w:p>
      <w:pPr>
        <w:pStyle w:val="BodyText"/>
      </w:pPr>
      <w:r>
        <w:t xml:space="preserve">Sincerely,</w:t>
      </w:r>
    </w:p>
    <w:p>
      <w:pPr>
        <w:pStyle w:val="BodyText"/>
      </w:pPr>
      <w:r>
        <w:t xml:space="preserve">Your Name</w:t>
      </w:r>
    </w:p>
    <w:p>
      <w:pPr>
        <w:pStyle w:val="BodyText"/>
      </w:pPr>
      <w:r>
        <w:t xml:space="preserve">*This Internship Application Letter explicitly addresses the role of Statistician within New Zealand Auckland, reflecting a deep understanding of the local context and professional standards required for statistical work in this dynamic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New Zealand Auckland</dc:title>
  <dc:creator/>
  <cp:keywords/>
  <dcterms:created xsi:type="dcterms:W3CDTF">2025-12-09T01:53:56Z</dcterms:created>
  <dcterms:modified xsi:type="dcterms:W3CDTF">2025-12-09T01:53:56Z</dcterms:modified>
</cp:coreProperties>
</file>

<file path=docProps/custom.xml><?xml version="1.0" encoding="utf-8"?>
<Properties xmlns="http://schemas.openxmlformats.org/officeDocument/2006/custom-properties" xmlns:vt="http://schemas.openxmlformats.org/officeDocument/2006/docPropsVTypes"/>
</file>