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France</w:t>
      </w:r>
      <w:r>
        <w:t xml:space="preserve"> </w:t>
      </w:r>
      <w:r>
        <w:t xml:space="preserve">Marseille</w:t>
      </w:r>
    </w:p>
    <w:bookmarkStart w:id="21" w:name="X0c9cb2b8fc0920b7e0ae95106f76a139f3fe82e"/>
    <w:p>
      <w:pPr>
        <w:pStyle w:val="Heading1"/>
      </w:pPr>
      <w:r>
        <w:t xml:space="preserve">INTERNATIONAL SURGICAL CLINICAL ATTACHMENT APPLICATION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Hôpital de la Conception / Hôpitaux de Marseille</w:t>
      </w:r>
      <w:r>
        <w:br/>
      </w:r>
      <w:r>
        <w:t xml:space="preserve">264 Boulevard de Sainte-Marguerite</w:t>
      </w:r>
      <w:r>
        <w:br/>
      </w:r>
      <w:r>
        <w:t xml:space="preserve">13009 Marseille, France</w:t>
      </w:r>
    </w:p>
    <w:bookmarkStart w:id="20" w:name="Xdebac118b9530e70e94ff5b7bbb083239c62180"/>
    <w:p>
      <w:pPr>
        <w:pStyle w:val="Heading2"/>
      </w:pPr>
      <w:r>
        <w:t xml:space="preserve">Subject: Application for Surgical Clinical Attachment – Internship Application Letter for Aspiring Surgeon in France Marseille</w:t>
      </w:r>
    </w:p>
    <w:p>
      <w:pPr>
        <w:pStyle w:val="FirstParagraph"/>
      </w:pPr>
      <w:r>
        <w:t xml:space="preserve">Dear Esteemed Members of the Surgical Department Hiring Committee,</w:t>
      </w:r>
    </w:p>
    <w:p>
      <w:pPr>
        <w:pStyle w:val="BodyText"/>
      </w:pPr>
      <w:r>
        <w:t xml:space="preserve">I am writing with profound enthusiasm to submit my formal application for a surgical clinical attachment position within the prestigious academic surgical network of Marseille, France. As a dedicated medical graduate completing my final year of residency training in General Surgery at [Your University/Institution], I have meticulously sought an opportunity to immerse myself in Europe’s most dynamic and culturally rich surgical environment. This Internship Application Letter represents not merely a professional request, but a deeply considered alignment with my aspiration to become a compassionate, technically adept</w:t>
      </w:r>
      <w:r>
        <w:t xml:space="preserve"> </w:t>
      </w:r>
      <w:r>
        <w:rPr>
          <w:bCs/>
          <w:b/>
        </w:rPr>
        <w:t xml:space="preserve">Surgeon</w:t>
      </w:r>
      <w:r>
        <w:t xml:space="preserve"> </w:t>
      </w:r>
      <w:r>
        <w:t xml:space="preserve">within the world-class healthcare framework of</w:t>
      </w:r>
      <w:r>
        <w:t xml:space="preserve"> </w:t>
      </w:r>
      <w:r>
        <w:rPr>
          <w:bCs/>
          <w:b/>
        </w:rPr>
        <w:t xml:space="preserve">France Marseille</w:t>
      </w:r>
      <w:r>
        <w:t xml:space="preserve">.</w:t>
      </w:r>
    </w:p>
    <w:p>
      <w:pPr>
        <w:pStyle w:val="BodyText"/>
      </w:pPr>
      <w:r>
        <w:t xml:space="preserve">Marseille’s unique position as France’s second-largest city and a major Mediterranean port creates an unparalleled surgical training ground. The city’s hospitals, particularly Hôpital de la Conception (a leading teaching hospital within the AP-HM network), confront a diverse array of acute trauma cases, complex oncological conditions, and rare vascular pathologies – all within a culturally heterogeneous patient population reflecting Marseille’s global connectivity. It is precisely this challenging and enriching clinical environment that compels me to seek my surgical apprenticeship in</w:t>
      </w:r>
      <w:r>
        <w:t xml:space="preserve"> </w:t>
      </w:r>
      <w:r>
        <w:rPr>
          <w:bCs/>
          <w:b/>
        </w:rPr>
        <w:t xml:space="preserve">France Marseille</w:t>
      </w:r>
      <w:r>
        <w:t xml:space="preserve">. I am not merely seeking any internship; I am specifically drawn to the rigorous standards, interdisciplinary collaboration, and cutting-edge research ethos embodied by Marseille’s academic surgical centers, which consistently rank among France’s top institutions for innovation in minimally invasive techniques and trauma surgery.</w:t>
      </w:r>
    </w:p>
    <w:p>
      <w:pPr>
        <w:pStyle w:val="BodyText"/>
      </w:pPr>
      <w:r>
        <w:t xml:space="preserve">My academic journey has been meticulously structured to prepare me for such a demanding placement. During my residency at [Your University/Institution], I have completed rotations in vascular surgery, laparoscopic techniques, emergency surgical procedures, and oncological resections. I possess extensive hands-on experience with advanced suturing techniques (including 3D suturing on complex models), proficiency in using robotic-assisted platforms (da Vinci Xi) under supervision, and a strong foundation in perioperative care management. Crucially, I have actively pursued opportunities to understand the French healthcare system’s principles – its emphasis on universal access, meticulous patient documentation standards (using systems like SAP), and the profound value placed on surgical precision and ethical practice. I am fully aware of the requirements for international medical graduates to train within France and am committed to fulfilling all necessary prerequisites, including ECFMG certification, French language proficiency (B2 level currently, with active plans for C1 through intensive study), and any required administrative processes.</w:t>
      </w:r>
    </w:p>
    <w:p>
      <w:pPr>
        <w:pStyle w:val="BodyText"/>
      </w:pPr>
      <w:r>
        <w:t xml:space="preserve">What particularly resonates with me about training as a</w:t>
      </w:r>
      <w:r>
        <w:t xml:space="preserve"> </w:t>
      </w:r>
      <w:r>
        <w:rPr>
          <w:bCs/>
          <w:b/>
        </w:rPr>
        <w:t xml:space="preserve">Surgeon</w:t>
      </w:r>
      <w:r>
        <w:t xml:space="preserve"> </w:t>
      </w:r>
      <w:r>
        <w:t xml:space="preserve">in Marseille is the city’s vibrant surgical community. I have followed the groundbreaking work of Dr. [Mention Specific Surgeon if possible, e.g., "Dr. Xavier Leclerc" from Hôpital de la Conception] on abdominal wall reconstruction and the innovative trauma protocols developed at Marseille’s University Trauma Center, which serve as a model for Mediterranean regions. I am eager to learn from surgeons who view each operation not just as a technical task, but as an intricate act of healing within the context of a patient’s social and cultural reality – a perspective deeply embedded in the Marseille surgical tradition. I am confident that my strong work ethic, ability to function effectively under pressure during long procedures, and genuine dedication to patient-centered care align perfectly with the values cultivated within</w:t>
      </w:r>
      <w:r>
        <w:t xml:space="preserve"> </w:t>
      </w:r>
      <w:r>
        <w:rPr>
          <w:bCs/>
          <w:b/>
        </w:rPr>
        <w:t xml:space="preserve">France Marseille</w:t>
      </w:r>
      <w:r>
        <w:t xml:space="preserve">'s healthcare institutions.</w:t>
      </w:r>
    </w:p>
    <w:p>
      <w:pPr>
        <w:pStyle w:val="BodyText"/>
      </w:pPr>
      <w:r>
        <w:t xml:space="preserve">This proposed clinical attachment is not merely a step; it is the crucial bridge I need between my current training and my goal of becoming a fully independent, compassionate surgical specialist. I am eager to contribute actively – assisting in pre-operative assessments, observing complex procedures (including vascular, thoracic, and GI surgery), participating in multidisciplinary team meetings at Hôpital de la Conception, and supporting resident surgeons within the meticulously organized French surgical workflow. I understand that this Internship Application Letter is a commitment to respect the hospital’s protocols and contribute positively to their educational environment. I am prepared for an intensive schedule, including early morning rounds and evening case reviews, reflecting the dedication inherent in Marseille’s surgical culture.</w:t>
      </w:r>
    </w:p>
    <w:p>
      <w:pPr>
        <w:pStyle w:val="BodyText"/>
      </w:pPr>
      <w:r>
        <w:t xml:space="preserve">Having researched extensively, I recognize that Marseille offers far more than just a clinical site; it offers immersion in a city where Mediterranean traditions of hospitality meet modern medical science. I am keenly aware of the opportunity to learn not only from exceptional surgeons but also from the rich cultural tapestry that shapes patient interactions and healthcare delivery here. My fluency in English and ongoing French studies position me to engage meaningfully with both staff and patients during my placement. I am prepared to fully immerse myself in this environment, embracing Marseille’s rhythm as I grow as a</w:t>
      </w:r>
      <w:r>
        <w:t xml:space="preserve"> </w:t>
      </w:r>
      <w:r>
        <w:rPr>
          <w:bCs/>
          <w:b/>
        </w:rPr>
        <w:t xml:space="preserve">Surgeon</w:t>
      </w:r>
      <w:r>
        <w:t xml:space="preserve">.</w:t>
      </w:r>
    </w:p>
    <w:p>
      <w:pPr>
        <w:pStyle w:val="BodyText"/>
      </w:pPr>
      <w:r>
        <w:t xml:space="preserve">I am deeply grateful for your consideration of my application for this vital surgical clinical attachment opportunity within the renowned healthcare ecosystem of</w:t>
      </w:r>
      <w:r>
        <w:t xml:space="preserve"> </w:t>
      </w:r>
      <w:r>
        <w:rPr>
          <w:bCs/>
          <w:b/>
        </w:rPr>
        <w:t xml:space="preserve">France Marseille</w:t>
      </w:r>
      <w:r>
        <w:t xml:space="preserve">. I am confident that my technical skills, academic dedication, and profound respect for French surgical standards would allow me to be a valuable asset to your department. I welcome the opportunity to discuss how my background aligns with your program’s objectives at your earliest convenience. Thank you for considering my Internship Application Letter. I have attached my CV and supporting documents for your review.</w:t>
      </w:r>
    </w:p>
    <w:p>
      <w:pPr>
        <w:pStyle w:val="BodyText"/>
      </w:pPr>
      <w:r>
        <w:t xml:space="preserve">Sincerely,</w:t>
      </w:r>
    </w:p>
    <w:p>
      <w:pPr>
        <w:pStyle w:val="BodyText"/>
      </w:pPr>
      <w:r>
        <w:rPr>
          <w:bCs/>
          <w:b/>
        </w:rPr>
        <w:t xml:space="preserve">[Your Full Name]</w:t>
      </w:r>
    </w:p>
    <w:p>
      <w:r>
        <w:pict>
          <v:rect style="width:0;height:1.5pt" o:hralign="center" o:hrstd="t" o:hr="t"/>
        </w:pict>
      </w:r>
    </w:p>
    <w:p>
      <w:pPr>
        <w:pStyle w:val="FirstParagraph"/>
      </w:pPr>
      <w:r>
        <w:t xml:space="preserve">*Note for the Hiring Committee*: This application is specifically for an observational clinical attachment or supplementary training period (not a formal internship program), structured to complement the applicant's ongoing surgical residency training, as per French medical education guidelines. The applicant acknowledges and commits to fulfilling all administrative requirements for international medical trainees in France.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France Marseille</dc:title>
  <dc:creator/>
  <dc:language>en</dc:language>
  <cp:keywords/>
  <dcterms:created xsi:type="dcterms:W3CDTF">2026-07-24T07:00:19Z</dcterms:created>
  <dcterms:modified xsi:type="dcterms:W3CDTF">2026-07-24T07:00:19Z</dcterms:modified>
</cp:coreProperties>
</file>

<file path=docProps/custom.xml><?xml version="1.0" encoding="utf-8"?>
<Properties xmlns="http://schemas.openxmlformats.org/officeDocument/2006/custom-properties" xmlns:vt="http://schemas.openxmlformats.org/officeDocument/2006/docPropsVTypes"/>
</file>