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Internship</w:t>
      </w:r>
      <w:r>
        <w:t xml:space="preserve"> </w:t>
      </w:r>
      <w:r>
        <w:t xml:space="preserve">in</w:t>
      </w:r>
      <w:r>
        <w:t xml:space="preserve"> </w:t>
      </w:r>
      <w:r>
        <w:t xml:space="preserve">Naples</w:t>
      </w:r>
    </w:p>
    <w:bookmarkStart w:id="20" w:name="X5c931359237caa25024cfa29536e837b5f49f3e"/>
    <w:p>
      <w:pPr>
        <w:pStyle w:val="Heading1"/>
      </w:pPr>
      <w:r>
        <w:t xml:space="preserve">Internship Application Letter: Surgical Residency Opportunity at Ospedale Cardarelli, Naples,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Surgical Training,</w:t>
      </w:r>
      <w:r>
        <w:br/>
      </w:r>
      <w:r>
        <w:t xml:space="preserve">Ospedale Cardarelli</w:t>
      </w:r>
      <w:r>
        <w:br/>
      </w:r>
      <w:r>
        <w:t xml:space="preserve">Via Pansini 5</w:t>
      </w:r>
      <w:r>
        <w:br/>
      </w:r>
      <w:r>
        <w:t xml:space="preserve">80131 Naples, Italy</w:t>
      </w:r>
    </w:p>
    <w:p>
      <w:pPr>
        <w:pStyle w:val="BodyText"/>
      </w:pPr>
      <w:r>
        <w:t xml:space="preserve">Dear Director,</w:t>
      </w:r>
    </w:p>
    <w:p>
      <w:pPr>
        <w:pStyle w:val="BodyText"/>
      </w:pPr>
      <w:r>
        <w:t xml:space="preserve">I am writing with profound enthusiasm to express my earnest interest in the Surgical Internship Program at Ospedale Cardarelli in Naples, Italy. As a dedicated medical graduate from the University of Edinburgh Medical School with clinical rotations across Europe and specialized training in trauma and minimally invasive techniques, I have long aspired to contribute to Italy’s esteemed healthcare landscape. This</w:t>
      </w:r>
      <w:r>
        <w:t xml:space="preserve"> </w:t>
      </w:r>
      <w:r>
        <w:rPr>
          <w:iCs/>
          <w:i/>
        </w:rPr>
        <w:t xml:space="preserve">Internship Application Letter</w:t>
      </w:r>
      <w:r>
        <w:t xml:space="preserve"> </w:t>
      </w:r>
      <w:r>
        <w:t xml:space="preserve">serves as my formal commitment to seeking a transformative surgical training experience within Naples’ vibrant medical community—a city where centuries of surgical innovation meet urgent contemporary healthcare needs.</w:t>
      </w:r>
    </w:p>
    <w:p>
      <w:pPr>
        <w:pStyle w:val="BodyText"/>
      </w:pPr>
      <w:r>
        <w:t xml:space="preserve">Naples represents far more than a picturesque backdrop for my professional journey; it embodies the intersection of historical medical legacy and modern clinical demand. Having studied Italian medical history, I deeply admire how institutions like Cardarelli—founded in 1825—have evolved from Naples’ first public hospital into a beacon of surgical excellence serving over 4 million residents. The city’s unique demographic challenges, including high volumes of acute trauma cases in densely populated districts like Chiaia and Vomero, alongside complex geriatric care needs, align precisely with my clinical aspirations. I am not merely applying for an</w:t>
      </w:r>
      <w:r>
        <w:t xml:space="preserve"> </w:t>
      </w:r>
      <w:r>
        <w:rPr>
          <w:iCs/>
          <w:i/>
        </w:rPr>
        <w:t xml:space="preserve">Internship</w:t>
      </w:r>
      <w:r>
        <w:t xml:space="preserve">; I seek to immerse myself in a system where surgical precision directly impacts the resilience of a community. My application reflects this purposeful alignment with Naples’ healthcare priorities.</w:t>
      </w:r>
    </w:p>
    <w:p>
      <w:pPr>
        <w:pStyle w:val="BodyText"/>
      </w:pPr>
      <w:r>
        <w:t xml:space="preserve">Throughout my medical education, I have meticulously prepared for the rigors of Italian surgical training. During my final year at Edinburgh, I completed an intensive six-month rotation at Hospital Clínic de Barcelona, gaining hands-on experience in laparoscopic cholecystectomies and emergency trauma response—skills directly transferable to Cardarelli’s busy surgical units. I also earned certification in advanced cardiac life support (ACLS) and ultrasound-guided vascular access, ensuring readiness for high-acuity environments. Crucially, I have dedicated 18 months to mastering Italian medical terminology through the Università per Stranieri di Perugia’s intensive program, achieving C1 proficiency to communicate effectively with patients and multidisciplinary teams. This linguistic commitment is non-negotiable for me: in Naples, where cultural nuance shapes patient trust, fluency transcends language—it is a prerequisite for ethical care.</w:t>
      </w:r>
    </w:p>
    <w:p>
      <w:pPr>
        <w:pStyle w:val="BodyText"/>
      </w:pPr>
      <w:r>
        <w:t xml:space="preserve">My academic record demonstrates unwavering dedication to surgical excellence. I ranked in the top 10% of my class with honors in General Surgery (3.9/4.0 GPA), authored two peer-reviewed papers on laparoscopic innovations, and presented at the European Surgical Association Congress in Milan (2022). However, what truly defines me is my hands-on ethos. While interning at a rural clinic in Sicily during my third year, I co-developed a low-cost trauma stabilization protocol adopted by three community health centers—proving my ability to innovate under resource constraints typical of Southern Italy’s healthcare infrastructure. I understand that Naples’ hospitals operate within specific frameworks governed by Italian Ministry of Health directives (e.g., Law 251/2006 on medical training), and I am fully prepared to comply with all procedural requirements, including the mandatory *attestazione di frequenza* for international trainees.</w:t>
      </w:r>
    </w:p>
    <w:p>
      <w:pPr>
        <w:pStyle w:val="BodyText"/>
      </w:pPr>
      <w:r>
        <w:t xml:space="preserve">Why Naples? Beyond its world-class surgical centers, Naples offers a profound cultural immersion that enriches clinical practice. The city’s tradition of *campanilismo*—pride in local identity—fuels community-driven healthcare initiatives I wish to support. I have volunteered with "Napoli Salute," a nonprofit providing free screenings in marginalized neighborhoods like Secondigliano, where I witnessed firsthand how surgical outreach can dismantle barriers to care. This experience solidified my resolve: I do not want to train *in* Naples; I want to train *with* Naples. My application for the</w:t>
      </w:r>
      <w:r>
        <w:t xml:space="preserve"> </w:t>
      </w:r>
      <w:r>
        <w:rPr>
          <w:iCs/>
          <w:i/>
        </w:rPr>
        <w:t xml:space="preserve">Surgeon</w:t>
      </w:r>
      <w:r>
        <w:t xml:space="preserve"> </w:t>
      </w:r>
      <w:r>
        <w:t xml:space="preserve">Internship Program reflects this ethos of partnership—not just observation.</w:t>
      </w:r>
    </w:p>
    <w:p>
      <w:pPr>
        <w:pStyle w:val="BodyText"/>
      </w:pPr>
      <w:r>
        <w:t xml:space="preserve">I am acutely aware that surgical training in Italy demands exceptional discipline, and I have structured my preparation accordingly. For six months prior to applying, I maintained a rigorous schedule of 10-hour daily study blocks focused on Italian medical law (e.g., *Codice Deontologico*), surgical case studies from Southern Italian hospitals, and emergency response simulations mirroring Naples’ common scenarios—particularly those involving gastrointestinal trauma from urban accidents or natural disasters. I have also secured preliminary approval for the required student visa under Italy’s *Visto di Studio*, including proof of health insurance compliant with Italian regulations. My CV, attached for your review, details certifications in sterile technique (Surgical Technology Certificate, 2023), BLS/ACLS recertification (July 2023), and a letter of recommendation from Professor Elena Rossi, Head of General Surgery at University of Naples Federico II—whose work on innovative hernia repair techniques I have followed closely.</w:t>
      </w:r>
    </w:p>
    <w:p>
      <w:pPr>
        <w:pStyle w:val="BodyText"/>
      </w:pPr>
      <w:r>
        <w:t xml:space="preserve">Most importantly, I recognize that the surgical intern in Naples must embody both technical mastery and human connection. In my time with "Napoli Salute," I learned to translate clinical jargon into accessible terms for patients facing language barriers—just as the *Società Italiana di Chirurgia* emphasizes patient-centered care. This skill, paired with my ability to thrive under pressure (evidenced by leading a rapid-response team during a simulated mass casualty drill), positions me to contribute meaningfully from day one at Cardarelli. I am prepared to work 80+ hours weekly, embrace rotational duties across emergency surgery, oncology, and vascular units, and actively participate in the hospital’s renowned surgical grand rounds—where case discussions often span from traditional Neapolitan folk medicine to cutting-edge robotics.</w:t>
      </w:r>
    </w:p>
    <w:p>
      <w:pPr>
        <w:pStyle w:val="BodyText"/>
      </w:pPr>
      <w:r>
        <w:t xml:space="preserve">Italy’s healthcare system is a model of efficiency born from necessity. Naples exemplifies this spirit: its surgeons operate with ingenuity amid constraints, turning challenges into opportunities for innovation. I am eager to learn from Cardarelli’s legacy while adding my skills in minimally invasive techniques and evidence-based trauma protocols. This</w:t>
      </w:r>
      <w:r>
        <w:t xml:space="preserve"> </w:t>
      </w:r>
      <w:r>
        <w:rPr>
          <w:iCs/>
          <w:i/>
        </w:rPr>
        <w:t xml:space="preserve">Internship Application Letter</w:t>
      </w:r>
      <w:r>
        <w:t xml:space="preserve"> </w:t>
      </w:r>
      <w:r>
        <w:t xml:space="preserve">is not a formality; it is a promise to dedicate my energy, empathy, and expertise to the people of Naples. I have researched your hospital’s focus on robotic-assisted surgery for colorectal procedures and am prepared to shadow Dr. Antonio Esposito’s team—a pioneer in this field whose work I admire.</w:t>
      </w:r>
    </w:p>
    <w:p>
      <w:pPr>
        <w:pStyle w:val="BodyText"/>
      </w:pPr>
      <w:r>
        <w:t xml:space="preserve">Thank you for considering my application for the Surgical Internship Program at Ospedale Cardarelli. My ambition is to become a surgeon who serves Naples with the same passion its citizens show for their city—where every *limoncello* sunset reminds us to savor life, and every surgical incision represents a new beginning. I welcome the opportunity to discuss how my background aligns with your training goals at your convenience. I am available for an interview at any time and will provide all supplementary documents required by the Italian Ministry of Health.</w:t>
      </w:r>
    </w:p>
    <w:p>
      <w:pPr>
        <w:pStyle w:val="BodyText"/>
      </w:pPr>
      <w:r>
        <w:t xml:space="preserve">Sincerely,</w:t>
      </w:r>
    </w:p>
    <w:p>
      <w:pPr>
        <w:pStyle w:val="BodyText"/>
      </w:pPr>
      <w:r>
        <w:t xml:space="preserve">Dr. Marco Rossi</w:t>
      </w:r>
    </w:p>
    <w:p>
      <w:pPr>
        <w:pStyle w:val="BodyText"/>
      </w:pPr>
      <w:r>
        <w:t xml:space="preserve">University of Edinburgh Medical School, M.B.Ch.B., 2023</w:t>
      </w:r>
      <w:r>
        <w:br/>
      </w:r>
      <w:r>
        <w:t xml:space="preserve">Email: marco.rossi@ed.ac.uk | Phone: +44 7912 345678</w:t>
      </w:r>
    </w:p>
    <w:p>
      <w:pPr>
        <w:pStyle w:val="BodyText"/>
      </w:pPr>
      <w:r>
        <w:rPr>
          <w:bCs/>
          <w:b/>
        </w:rPr>
        <w:t xml:space="preserve">Attachments:</w:t>
      </w:r>
      <w:r>
        <w:t xml:space="preserve"> </w:t>
      </w:r>
      <w:r>
        <w:t xml:space="preserve">Curriculum Vitae, Certificate of Italian Language Proficiency (C1), Letter of Recommendation from Prof. E. Rossi, Visa Documentation Summary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Internship in Naples</dc:title>
  <dc:creator/>
  <dc:language>en</dc:language>
  <cp:keywords/>
  <dcterms:created xsi:type="dcterms:W3CDTF">2026-07-20T14:53:17Z</dcterms:created>
  <dcterms:modified xsi:type="dcterms:W3CDTF">2026-07-20T14:53:17Z</dcterms:modified>
</cp:coreProperties>
</file>

<file path=docProps/custom.xml><?xml version="1.0" encoding="utf-8"?>
<Properties xmlns="http://schemas.openxmlformats.org/officeDocument/2006/custom-properties" xmlns:vt="http://schemas.openxmlformats.org/officeDocument/2006/docPropsVTypes"/>
</file>