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8d036e612c75ea2290b19b0b8be353d8c400518"/>
    <w:p>
      <w:pPr>
        <w:pStyle w:val="Heading1"/>
      </w:pPr>
      <w:r>
        <w:t xml:space="preserve">Internship Application Letter for Surgical Internship</w:t>
      </w:r>
    </w:p>
    <w:p>
      <w:pPr>
        <w:pStyle w:val="FirstParagraph"/>
      </w:pPr>
      <w:r>
        <w:t xml:space="preserve">Submitted to Auckland District Health Board,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Recruitment Team</w:t>
      </w:r>
    </w:p>
    <w:p>
      <w:pPr>
        <w:pStyle w:val="BodyText"/>
      </w:pPr>
      <w:r>
        <w:t xml:space="preserve">Auckland District Health Board (ADHB)</w:t>
      </w:r>
    </w:p>
    <w:p>
      <w:pPr>
        <w:pStyle w:val="BodyText"/>
      </w:pPr>
      <w:r>
        <w:t xml:space="preserve">230 Hobson Street, Auckland 1010</w:t>
      </w:r>
    </w:p>
    <w:p>
      <w:pPr>
        <w:pStyle w:val="BodyText"/>
      </w:pPr>
      <w:r>
        <w:t xml:space="preserve">New Zealand</w:t>
      </w:r>
    </w:p>
    <w:bookmarkStart w:id="21" w:name="X83d0818b47807bdd407368e16af897e4de73742"/>
    <w:p>
      <w:pPr>
        <w:pStyle w:val="Heading2"/>
      </w:pPr>
      <w:r>
        <w:t xml:space="preserve">Subject: Internship Application for Surgical Internship Position at Auckland District Health Board</w:t>
      </w:r>
    </w:p>
    <w:p>
      <w:pPr>
        <w:pStyle w:val="FirstParagraph"/>
      </w:pPr>
      <w:r>
        <w:t xml:space="preserve">To the Recruitment Committee of Auckland District Health Board,</w:t>
      </w:r>
    </w:p>
    <w:p>
      <w:pPr>
        <w:pStyle w:val="BodyText"/>
      </w:pPr>
      <w:r>
        <w:t xml:space="preserve">It is with profound enthusiasm that I submit my application for the Surgical Internship position at Auckland District Health Board, New Zealand. As a dedicated medical graduate with a singular focus on surgical excellence and a deep admiration for New Zealand's healthcare philosophy, I am confident that this opportunity aligns precisely with my professional trajectory and passion for transformative patient care within the dynamic urban environment of</w:t>
      </w:r>
      <w:r>
        <w:t xml:space="preserve"> </w:t>
      </w:r>
      <w:r>
        <w:rPr>
          <w:bCs/>
          <w:b/>
        </w:rPr>
        <w:t xml:space="preserve">New Zealand Auckland</w:t>
      </w:r>
      <w:r>
        <w:t xml:space="preserve">.</w:t>
      </w:r>
    </w:p>
    <w:p>
      <w:pPr>
        <w:pStyle w:val="BodyText"/>
      </w:pPr>
      <w:r>
        <w:t xml:space="preserve">My journey toward becoming a surgical specialist has been meticulously shaped by rigorous academic training at [Your Medical School], where I graduated with honors in Medicine (MB ChB). During my clinical rotations, I consistently sought opportunities to immerse myself in surgical disciplines, completing intensive placements across general surgery, trauma, and orthopedics. One pivotal experience was my six-month elective at the Royal Brisbane Women's Hospital in Australia, where I assisted in over 150 procedures—from laparoscopic cholecystectomies to complex trauma repairs—developing not only technical proficiency but also an acute understanding of surgical team dynamics under high-pressure conditions. This foundation has prepared me for the demanding yet rewarding path of surgical training in</w:t>
      </w:r>
      <w:r>
        <w:t xml:space="preserve"> </w:t>
      </w:r>
      <w:r>
        <w:rPr>
          <w:bCs/>
          <w:b/>
        </w:rPr>
        <w:t xml:space="preserve">New Zealand Auckland</w:t>
      </w:r>
      <w:r>
        <w:t xml:space="preserve">, where healthcare delivery is deeply intertwined with cultural sensitivity and community-centered care.</w:t>
      </w:r>
    </w:p>
    <w:p>
      <w:pPr>
        <w:pStyle w:val="BodyText"/>
      </w:pPr>
      <w:r>
        <w:t xml:space="preserve">What particularly draws me to apply for this</w:t>
      </w:r>
      <w:r>
        <w:t xml:space="preserve"> </w:t>
      </w:r>
      <w:r>
        <w:rPr>
          <w:bCs/>
          <w:b/>
        </w:rPr>
        <w:t xml:space="preserve">Internship Application Letter</w:t>
      </w:r>
      <w:r>
        <w:t xml:space="preserve"> </w:t>
      </w:r>
      <w:r>
        <w:t xml:space="preserve">is the unparalleled reputation of Auckland's surgical training programs within New Zealand. The city’s status as a global hub for medical innovation, coupled with ADHB’s commitment to integrating Māori and Pacific Islander health perspectives into surgical practice, resonates powerfully with my ethical framework. I have closely followed ADHB’s initiatives like Te Hauora o Ngāti Whātua, which emphasizes collaborative care models that respect indigenous knowledge systems—a philosophy I am eager to embrace as a future</w:t>
      </w:r>
      <w:r>
        <w:t xml:space="preserve"> </w:t>
      </w:r>
      <w:r>
        <w:rPr>
          <w:bCs/>
          <w:b/>
        </w:rPr>
        <w:t xml:space="preserve">Surgeon</w:t>
      </w:r>
      <w:r>
        <w:t xml:space="preserve">. In New Zealand Auckland, surgical training transcends technical skill; it demands cultural humility, adaptive communication across diverse populations (particularly crucial in a city where over 30% of residents identify with Pacific or Māori heritage), and the ability to work within integrated health teams that prioritize holistic patient outcomes.</w:t>
      </w:r>
    </w:p>
    <w:p>
      <w:pPr>
        <w:pStyle w:val="BodyText"/>
      </w:pPr>
      <w:r>
        <w:t xml:space="preserve">My clinical experiences have honed both my surgical acumen and my commitment to patient-centered care. During a rural placement in the Bay of Plenty, I assisted in emergency appendectomies under resource-limited conditions, learning to prioritize life-saving interventions while maintaining compassionate dialogue with families from diverse backgrounds. This reinforced my belief that exceptional surgery is inseparable from empathy—a principle deeply aligned with New Zealand’s Health Strategy 2025, which prioritizes equity and accessibility. I am equally motivated by Auckland’s cutting-edge surgical research at institutions like the University of Auckland’s School of Medicine, where innovations in robotic surgery and wound healing are reshaping patient care. I am eager to contribute to this ecosystem as a surgical intern while learning from mentors who champion evidence-based, culturally responsive practice.</w:t>
      </w:r>
    </w:p>
    <w:p>
      <w:pPr>
        <w:pStyle w:val="BodyText"/>
      </w:pPr>
      <w:r>
        <w:t xml:space="preserve">Beyond technical skills, I bring a resilient work ethic cultivated through my service as an Emergency Medical Technician with the New Zealand Red Cross during community health initiatives. In this role, I managed trauma responses in multicultural settings—from Pacific Islander communities in South Auckland to Māori elders in rural Rotorua—further deepening my understanding of how cultural context influences surgical outcomes. I have also actively participated in medical education workshops on Ngāti Porou-led whakawhiti kōrero (dialogue) frameworks, which teach clinicians to navigate discussions about health decisions with respect for ancestral knowledge. These experiences underscore my readiness to thrive in</w:t>
      </w:r>
      <w:r>
        <w:t xml:space="preserve"> </w:t>
      </w:r>
      <w:r>
        <w:rPr>
          <w:bCs/>
          <w:b/>
        </w:rPr>
        <w:t xml:space="preserve">New Zealand Auckland</w:t>
      </w:r>
      <w:r>
        <w:t xml:space="preserve">’s unique healthcare landscape, where the integration of Western medicine and traditional Māori healing practices is not merely theoretical but a lived standard of care.</w:t>
      </w:r>
    </w:p>
    <w:p>
      <w:pPr>
        <w:pStyle w:val="BodyText"/>
      </w:pPr>
      <w:r>
        <w:t xml:space="preserve">I understand that surgical internships in New Zealand demand not only clinical precision but also adaptability to rapidly evolving health systems. My proactive approach to continuous learning—evidenced by my recent completion of the NZQA-recognized "Surgical Foundations" course and ongoing study of Te Tiriti o Waitangi principles—prepares me to contribute immediately while absorbing the nuances of ADHB’s workflows. I am particularly inspired by how Auckland’s hospitals have pioneered trauma networks that reduce disparities in access to emergency surgery for marginalized communities—a mission I am eager to advance as part of your surgical team.</w:t>
      </w:r>
    </w:p>
    <w:p>
      <w:pPr>
        <w:pStyle w:val="BodyText"/>
      </w:pPr>
      <w:r>
        <w:t xml:space="preserve">The prospect of training as a</w:t>
      </w:r>
      <w:r>
        <w:t xml:space="preserve"> </w:t>
      </w:r>
      <w:r>
        <w:rPr>
          <w:bCs/>
          <w:b/>
        </w:rPr>
        <w:t xml:space="preserve">Surgeon</w:t>
      </w:r>
      <w:r>
        <w:t xml:space="preserve"> </w:t>
      </w:r>
      <w:r>
        <w:t xml:space="preserve">in New Zealand Auckland excites me because it represents the convergence of my professional aspirations and personal values. Here, surgery is not just about incisions and sutures—it is about healing communities. In a city where healthcare providers actively partner with iwi (Māori tribes) to design services that honor cultural identity, I see an opportunity to grow into a surgeon who bridges clinical expertise with social responsibility. This internship would be the catalyst for my journey toward becoming a leader in equitable surgical care, one who embodies the "whanaungatanga" (relationships and connectedness) central to Aotearoa’s medical ethos.</w:t>
      </w:r>
    </w:p>
    <w:p>
      <w:pPr>
        <w:pStyle w:val="BodyText"/>
      </w:pPr>
      <w:r>
        <w:t xml:space="preserve">I am eager to bring my dedication, cultural awareness, and technical foundation to your esteemed institution. My CV, attached for your review, details further accomplishments including my role as a medical student representative at the New Zealand Medical Students’ Association (NZMSA), where I advocated for increased surgical exposure in undergraduate curricula. I welcome the opportunity to discuss how my vision aligns with ADHB’s goals during an interview.</w:t>
      </w:r>
    </w:p>
    <w:p>
      <w:pPr>
        <w:pStyle w:val="BodyText"/>
      </w:pPr>
      <w:r>
        <w:t xml:space="preserve">Thank you for considering this</w:t>
      </w:r>
      <w:r>
        <w:t xml:space="preserve"> </w:t>
      </w:r>
      <w:r>
        <w:rPr>
          <w:bCs/>
          <w:b/>
        </w:rPr>
        <w:t xml:space="preserve">Internship Application Letter</w:t>
      </w:r>
      <w:r>
        <w:t xml:space="preserve">. I am deeply committed to contributing meaningfully to surgical care in New Zealand Auckland and would be honored to begin my professional journey within your pioneering organization.</w:t>
      </w:r>
    </w:p>
    <w:p>
      <w:pPr>
        <w:pStyle w:val="BodyText"/>
      </w:pPr>
      <w:r>
        <w:t xml:space="preserve">Respectfully,</w:t>
      </w:r>
    </w:p>
    <w:p>
      <w:pPr>
        <w:pStyle w:val="BodyText"/>
      </w:pPr>
      <w:r>
        <w:t xml:space="preserve">[Your Full Name]</w:t>
      </w:r>
    </w:p>
    <w:p>
      <w:pPr>
        <w:pStyle w:val="BodyText"/>
      </w:pPr>
      <w:r>
        <w:t xml:space="preserve">Word Count: 832</w:t>
      </w:r>
    </w:p>
    <w:p>
      <w:pPr>
        <w:pStyle w:val="BodyText"/>
      </w:pPr>
      <w:r>
        <w:t xml:space="preserve">This document is an official Internship Application Letter for a Surgeon position in New Zealand Auckland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Auckland, New Zealand</dc:title>
  <dc:creator/>
  <dc:language>en</dc:language>
  <cp:keywords/>
  <dcterms:created xsi:type="dcterms:W3CDTF">2026-07-23T16:54:58Z</dcterms:created>
  <dcterms:modified xsi:type="dcterms:W3CDTF">2026-07-23T16:54:58Z</dcterms:modified>
</cp:coreProperties>
</file>

<file path=docProps/custom.xml><?xml version="1.0" encoding="utf-8"?>
<Properties xmlns="http://schemas.openxmlformats.org/officeDocument/2006/custom-properties" xmlns:vt="http://schemas.openxmlformats.org/officeDocument/2006/docPropsVTypes"/>
</file>