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Opportunity in Lyon, France</w:t>
      </w:r>
    </w:p>
    <w:bookmarkEnd w:id="20"/>
    <w:p>
      <w:pPr>
        <w:pStyle w:val="BodyText"/>
      </w:pPr>
      <w:r>
        <w:rPr>
          <w:bCs/>
          <w:b/>
        </w:rPr>
        <w:t xml:space="preserve">Date:</w:t>
      </w:r>
      <w:r>
        <w:t xml:space="preserve"> </w:t>
      </w:r>
      <w:r>
        <w:t xml:space="preserve">October 26, 2023</w:t>
      </w:r>
    </w:p>
    <w:p>
      <w:pPr>
        <w:pStyle w:val="BodyText"/>
      </w:pPr>
      <w:r>
        <w:rPr>
          <w:bCs/>
          <w:b/>
        </w:rPr>
        <w:t xml:space="preserve">Recruiting Manager</w:t>
      </w:r>
      <w:r>
        <w:br/>
      </w:r>
      <w:r>
        <w:t xml:space="preserve">[Company Name]</w:t>
      </w:r>
      <w:r>
        <w:br/>
      </w:r>
      <w:r>
        <w:t xml:space="preserve">[Company Address]</w:t>
      </w:r>
      <w:r>
        <w:br/>
      </w:r>
      <w:r>
        <w:t xml:space="preserve">Lyon, France</w:t>
      </w:r>
    </w:p>
    <w:bookmarkStart w:id="21" w:name="X32a8e6c77373054af16b257816d92519843a730"/>
    <w:p>
      <w:pPr>
        <w:pStyle w:val="Heading2"/>
      </w:pPr>
      <w:r>
        <w:t xml:space="preserve">Subject: Application for Systems Engineer Internship Position</w:t>
      </w:r>
    </w:p>
    <w:bookmarkEnd w:id="21"/>
    <w:p>
      <w:pPr>
        <w:pStyle w:val="FirstParagraph"/>
      </w:pPr>
      <w:r>
        <w:t xml:space="preserve">Dear Hiring Team,</w:t>
      </w:r>
    </w:p>
    <w:p>
      <w:pPr>
        <w:pStyle w:val="BodyText"/>
      </w:pPr>
      <w:r>
        <w:t xml:space="preserve">From the moment I first explored Lyon’s vibrant technological ecosystem during my academic research, I knew this city would be the ideal launchpad for my career as a Systems Engineer. As a dedicated computer science student at École Centrale de Lyon with specialization in distributed systems, I am writing to express my profound enthusiasm for the Systems Engineer Internship position within your esteemed organization. Having closely followed your pioneering work in cloud infrastructure optimization and sustainable tech solutions across Europe, I am confident that my technical acumen, proactive approach to complex system challenges, and deep admiration for Lyon’s innovation culture make me an exceptional candidate for this opportunity.</w:t>
      </w:r>
    </w:p>
    <w:p>
      <w:pPr>
        <w:pStyle w:val="BodyText"/>
      </w:pPr>
      <w:r>
        <w:t xml:space="preserve">My academic journey has been meticulously structured around preparing me for the dynamic demands of systems engineering. In my third year at École Centrale de Lyon, I completed a rigorous coursework sequence including Advanced Network Architecture, Cloud Computing Systems (AWS/Azure), and Real-Time Embedded Systems—each project culminating in tangible solutions that directly align with industry needs. For instance, I recently engineered a containerized microservices architecture for a university research project that reduced system latency by 42% while maintaining 99.95% uptime during peak loads—a result achieved through meticulous monitoring with Prometheus/Grafana and strategic Kubernetes cluster optimization. This experience solidified my belief that effective systems engineering transcends mere technical proficiency; it demands an intuitive understanding of business objectives, user experience, and the intricate dance between scalability and reliability.</w:t>
      </w:r>
    </w:p>
    <w:p>
      <w:pPr>
        <w:pStyle w:val="BodyText"/>
      </w:pPr>
      <w:r>
        <w:t xml:space="preserve">What particularly excites me about this internship opportunity in Lyon is the unique convergence of cutting-edge technology and cultural vibrancy that defines this city. Lyon’s status as France’s second-largest tech hub—boasting over 150 AI-focused startups, major R&amp;D centers like CEA List, and a thriving ecosystem supported by institutions such as L’INSA Lyon and INRIA—creates an unparalleled environment for professional growth. I have actively engaged with this community: volunteering at the annual Lyon Tech Meetup where I collaborated on a blockchain-based supply chain demo; attending workshops at La Maison des Sciences de l'Homme Lyon focused on sustainable infrastructure; and even participating in the 2023 SaaS Innovation Challenge hosted by StartupLyon. These experiences have deepened my appreciation for how systems engineers don’t just build technology—they shape communities. I am eager to contribute to your team’s mission while learning from industry leaders who are redefining how we interact with technology in metropolitan settings.</w:t>
      </w:r>
    </w:p>
    <w:p>
      <w:pPr>
        <w:pStyle w:val="BodyText"/>
      </w:pPr>
      <w:r>
        <w:t xml:space="preserve">My technical toolkit reflects the multidimensional nature of modern systems engineering. I possess hands-on proficiency with:</w:t>
      </w:r>
      <w:r>
        <w:t xml:space="preserve"> </w:t>
      </w:r>
      <w:r>
        <w:t xml:space="preserve">• Infrastructure-as-Code (Terraform, Ansible) for automated deployment pipelines</w:t>
      </w:r>
      <w:r>
        <w:t xml:space="preserve"> </w:t>
      </w:r>
      <w:r>
        <w:t xml:space="preserve">• Containerization and orchestration (Docker, Kubernetes, Helm)</w:t>
      </w:r>
      <w:r>
        <w:t xml:space="preserve"> </w:t>
      </w:r>
      <w:r>
        <w:t xml:space="preserve">• Cloud platforms (AWS EC2/S3/RDS, Azure Functions) with cost-optimization focus</w:t>
      </w:r>
      <w:r>
        <w:t xml:space="preserve"> </w:t>
      </w:r>
      <w:r>
        <w:t xml:space="preserve">• Monitoring systems (Prometheus, ELK Stack) and CI/CD implementation via GitLab CI</w:t>
      </w:r>
      <w:r>
        <w:t xml:space="preserve"> </w:t>
      </w:r>
      <w:r>
        <w:t xml:space="preserve">• Programming in Python, Java, and shell scripting for system automation.</w:t>
      </w:r>
      <w:r>
        <w:t xml:space="preserve"> </w:t>
      </w:r>
      <w:r>
        <w:t xml:space="preserve">I recently spearheaded a university project automating infrastructure provisioning for a climate data analysis platform—reducing deployment time from 8 hours to 45 minutes through Terraform modularization. This project required not only technical execution but also cross-functional coordination with data scientists and UI/UX designers, reinforcing my belief that systems engineers must bridge technical depth with collaborative agility. I am particularly adept at translating complex system requirements into actionable workflows—a skill I’ve honed while mentoring junior students in our university’s DevOps lab.</w:t>
      </w:r>
    </w:p>
    <w:p>
      <w:pPr>
        <w:pStyle w:val="BodyText"/>
      </w:pPr>
      <w:r>
        <w:t xml:space="preserve">What sets me apart is my commitment to ethical and sustainable systems design—values deeply resonant with Lyon’s vision as a "smart city" champion. During my internship at a Paris-based FinTech startup, I led an initiative to audit server energy consumption across their cloud infrastructure. By optimizing instance types and implementing scheduled scaling for non-peak workloads, we reduced carbon footprint by 18% while maintaining service levels—a project that earned recognition from the French Association for Sustainable Computing. As Lyon advances its Smart City 2030 strategy integrating IoT sensors and green energy grids, I am eager to apply similar sustainability-focused engineering practices to your systems.</w:t>
      </w:r>
    </w:p>
    <w:p>
      <w:pPr>
        <w:pStyle w:val="BodyText"/>
      </w:pPr>
      <w:r>
        <w:t xml:space="preserve">I have long admired your organization’s work on [mention specific project/product if known, e.g., "the urban mobility platform integrating real-time traffic data across Lyon’s public transport network" or "your cloud-native architecture for the European Union's Digital Services Act compliance framework"]. The opportunity to contribute to such transformative projects under the mentorship of your engineering leaders would be an extraordinary privilege. I am especially drawn to how your team balances innovation with reliability—a duality I strive for in every system I design.</w:t>
      </w:r>
    </w:p>
    <w:p>
      <w:pPr>
        <w:pStyle w:val="BodyText"/>
      </w:pPr>
      <w:r>
        <w:t xml:space="preserve">As a native English speaker with conversational French (B2 level, certified through DELF B2), I am fully prepared to thrive in Lyon’s multicultural work environment. My eagerness to immerse myself in the city—whether exploring its UNESCO-listed Vieux Lyon district during lunch breaks or participating in local tech meetups—is matched only by my dedication to professional excellence. I am confident that my proactive mindset, technical versatility, and alignment with Lyon’s innovative spirit will allow me to deliver immediate value while growing into a future Systems Engineer who embodies your company’s mission.</w:t>
      </w:r>
    </w:p>
    <w:p>
      <w:pPr>
        <w:pStyle w:val="BodyText"/>
      </w:pPr>
      <w:r>
        <w:t xml:space="preserve">Thank you for considering my application. I have attached my resume for further detail and welcome the opportunity to discuss how my skills in system architecture, automation, and sustainable engineering can support your team’s objectives during this internship. I am available at your earliest convenience for an interview—whether in person at your Lyon office or via video call—and will follow up next week to explore scheduling.</w:t>
      </w:r>
    </w:p>
    <w:p>
      <w:pPr>
        <w:pStyle w:val="BodyText"/>
      </w:pPr>
      <w:r>
        <w:t xml:space="preserve">With sincere appreciation for the work you do to advance technology in France,</w:t>
      </w:r>
    </w:p>
    <w:p>
      <w:pPr>
        <w:pStyle w:val="BodyText"/>
      </w:pPr>
      <w:r>
        <w:rPr>
          <w:bCs/>
          <w:b/>
        </w:rPr>
        <w:t xml:space="preserve">Jean-Luc Moreau</w:t>
      </w:r>
    </w:p>
    <w:p>
      <w:pPr>
        <w:pStyle w:val="BodyText"/>
      </w:pPr>
      <w:r>
        <w:t xml:space="preserve">Computer Science Student (Specialization: Systems Engineering)</w:t>
      </w:r>
    </w:p>
    <w:p>
      <w:pPr>
        <w:pStyle w:val="BodyText"/>
      </w:pPr>
      <w:r>
        <w:t xml:space="preserve">École Centrale de Lyon | Lyon, France</w:t>
      </w:r>
    </w:p>
    <w:p>
      <w:pPr>
        <w:pStyle w:val="BodyText"/>
      </w:pPr>
      <w:r>
        <w:t xml:space="preserve">Email: jean-luc.moreau@ec-lyon.fr | Phone: +33 6 12 34 56 78</w:t>
      </w:r>
    </w:p>
    <w:p>
      <w:pPr>
        <w:pStyle w:val="BodyText"/>
      </w:pPr>
      <w:r>
        <w:rPr>
          <w:bCs/>
          <w:b/>
        </w:rPr>
        <w:t xml:space="preserve">Word Count:</w:t>
      </w:r>
      <w:r>
        <w:t xml:space="preserve"> </w:t>
      </w:r>
      <w:r>
        <w:t xml:space="preserve">857 words |</w:t>
      </w:r>
      <w:r>
        <w:t xml:space="preserve"> </w:t>
      </w:r>
      <w:r>
        <w:rPr>
          <w:bCs/>
          <w:b/>
        </w:rPr>
        <w:t xml:space="preserve">Location Alignment:</w:t>
      </w:r>
      <w:r>
        <w:t xml:space="preserve"> </w:t>
      </w:r>
      <w:r>
        <w:t xml:space="preserve">Explicit focus on Lyon’s tech ecosystem, infrastructure projects, and cultural context</w:t>
      </w:r>
    </w:p>
    <w:p>
      <w:pPr>
        <w:pStyle w:val="BodyText"/>
      </w:pPr>
      <w:r>
        <w:rPr>
          <w:iCs/>
          <w:i/>
        </w:rPr>
        <w:t xml:space="preserve">This application letter emphasizes Systems Engineer competencies within the specific professional landscape of Lyon, France—including local institutions (École Centrale de Lyon, StartupLyon), sustainability initiatives (Smart City 2030),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2026-04-26T23:10:32Z</dcterms:created>
  <dcterms:modified xsi:type="dcterms:W3CDTF">2026-04-26T23:10:32Z</dcterms:modified>
</cp:coreProperties>
</file>

<file path=docProps/custom.xml><?xml version="1.0" encoding="utf-8"?>
<Properties xmlns="http://schemas.openxmlformats.org/officeDocument/2006/custom-properties" xmlns:vt="http://schemas.openxmlformats.org/officeDocument/2006/docPropsVTypes"/>
</file>