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Systems Engineer Position at [Company Name]</w:t>
      </w:r>
    </w:p>
    <w:p>
      <w:pPr>
        <w:pStyle w:val="BodyText"/>
      </w:pPr>
      <w:r>
        <w:t xml:space="preserve">Paris, France | Application for Summer 2024 Internship</w:t>
      </w:r>
    </w:p>
    <w:bookmarkEnd w:id="20"/>
    <w:p>
      <w:pPr>
        <w:pStyle w:val="BodyText"/>
      </w:pPr>
      <w:r>
        <w:t xml:space="preserve">Dear Hiring Manager,</w:t>
      </w:r>
    </w:p>
    <w:p>
      <w:pPr>
        <w:pStyle w:val="BodyText"/>
      </w:pPr>
      <w:r>
        <w:t xml:space="preserve">I am writing to express my enthusiastic application for the Systems Engineer Internship position at [Company Name] in Paris, France. As a highly motivated final-year undergraduate student in Computer Engineering at École Polytechnique Fédérale de Lausanne (EPFL), with specialized coursework in distributed systems and cloud infrastructure, I have meticulously prepared to contribute to your team’s innovative projects within the vibrant technological ecosystem of Paris. This Internship Application Letter represents not merely a job application, but a deliberate step toward embedding myself within France’s leading technology community—a commitment rooted in my profound admiration for Paris as a global hub for engineering excellence and digital transformation.</w:t>
      </w:r>
    </w:p>
    <w:bookmarkStart w:id="21" w:name="academic-foundation-technical-alignment"/>
    <w:p>
      <w:pPr>
        <w:pStyle w:val="Heading2"/>
      </w:pPr>
      <w:r>
        <w:t xml:space="preserve">Academic Foundation &amp; Technical Alignment</w:t>
      </w:r>
    </w:p>
    <w:p>
      <w:pPr>
        <w:pStyle w:val="FirstParagraph"/>
      </w:pPr>
      <w:r>
        <w:t xml:space="preserve">My academic journey has centered on building robust, scalable systems—a core mandate of the Systems Engineer role. At EPFL, I completed a rigorous curriculum including Advanced Network Architecture, Cybersecurity Principles, and Cloud Computing (AWS/Azure), culminating in a capstone project where I designed a fault-tolerant microservices architecture for a simulated e-health platform. This involved implementing Kubernetes orchestration, automated CI/CD pipelines using GitLab CI, and monitoring solutions with Prometheus/Grafana. The project required meticulous attention to system resilience under load—directly mirroring the challenges faced by enterprises in Paris’s dynamic digital landscape, from fintech startups in La Défense to industrial IoT pioneers across Île-de-France.</w:t>
      </w:r>
    </w:p>
    <w:p>
      <w:pPr>
        <w:pStyle w:val="BodyText"/>
      </w:pPr>
      <w:r>
        <w:t xml:space="preserve">Crucially, my technical training aligns with the European context. I have studied GDPR-compliant data management frameworks and implemented secure cloud migrations adhering to EU regulatory standards—knowledge vital for any Systems Engineer operating within France’s legal environment. For instance, in a university collaboration with a Paris-based healthcare provider, I optimized database sharding strategies to ensure patient data sovereignty while improving query performance by 40%. This experience solidified my understanding that systems engineering in France is inseparable from ethical data stewardship and compliance.</w:t>
      </w:r>
    </w:p>
    <w:bookmarkEnd w:id="21"/>
    <w:bookmarkStart w:id="22" w:name="X5db883cb7b5bb4b8347734483609d2342a0fabd"/>
    <w:p>
      <w:pPr>
        <w:pStyle w:val="Heading2"/>
      </w:pPr>
      <w:r>
        <w:t xml:space="preserve">Why Paris? Cultural &amp; Professional Integration</w:t>
      </w:r>
    </w:p>
    <w:p>
      <w:pPr>
        <w:pStyle w:val="FirstParagraph"/>
      </w:pPr>
      <w:r>
        <w:t xml:space="preserve">Paris is not merely a location on my application—it is the strategic heart of my professional aspiration. I have spent two semesters studying in Paris through EPFL’s partnership with Sorbonne University, immersing myself in both technical and cultural environments. Living near Montparnasse, I regularly attended meetups at Station F (Europe’s largest startup campus) and engaged with local tech communities on topics ranging from quantum computing applications to sustainable data center design. These experiences revealed that Parisian technology culture thrives on intellectual curiosity blended with collaborative pragmatism—a ethos I embody through my work in EPFL’s Systems Engineering Lab, where we co-develop open-source tools for network diagnostics.</w:t>
      </w:r>
    </w:p>
    <w:p>
      <w:pPr>
        <w:pStyle w:val="BodyText"/>
      </w:pPr>
      <w:r>
        <w:t xml:space="preserve">Moreover, I am fluent in French (C1 level), having completed a year of advanced language studies at Alliance Française. This proficiency is essential for seamless integration into your team’s workflows and daily operations. In France Paris, communication transcends mere translation; it requires cultural nuance. I understand that professional discourse here values precision, hierarchical respect, and solution-oriented dialogue—qualities I demonstrate through my volunteer work as a technical mentor at Fab Lab Paris, where I guided non-technical teams in adopting cloud infrastructure best practices.</w:t>
      </w:r>
    </w:p>
    <w:bookmarkEnd w:id="22"/>
    <w:bookmarkStart w:id="23" w:name="technical-toolkit-project-vision"/>
    <w:p>
      <w:pPr>
        <w:pStyle w:val="Heading2"/>
      </w:pPr>
      <w:r>
        <w:t xml:space="preserve">Technical Toolkit &amp; Project Vision</w:t>
      </w:r>
    </w:p>
    <w:p>
      <w:pPr>
        <w:pStyle w:val="FirstParagraph"/>
      </w:pPr>
      <w:r>
        <w:t xml:space="preserve">My hands-on expertise directly supports the Systems Engineer role’s technical demands. I am proficient in Python, Bash, Terraform, and SQL—tools I applied to automate infrastructure provisioning for a university research cluster handling 500+ TB of scientific data. This project reduced deployment time from hours to minutes while cutting operational costs by 25%. Additionally, I contributed to an open-source project (GitHub:</w:t>
      </w:r>
      <w:r>
        <w:t xml:space="preserve"> </w:t>
      </w:r>
      <w:r>
        <w:rPr>
          <w:iCs/>
          <w:i/>
        </w:rPr>
        <w:t xml:space="preserve">sysmon-observability</w:t>
      </w:r>
      <w:r>
        <w:t xml:space="preserve">) that enhances real-time system health tracking—a contribution now used by three European research consortia.</w:t>
      </w:r>
    </w:p>
    <w:p>
      <w:pPr>
        <w:pStyle w:val="BodyText"/>
      </w:pPr>
      <w:r>
        <w:t xml:space="preserve">I envision applying these skills at [Company Name] to support critical infrastructure projects within France’s digital sovereignty framework. For example, I am eager to assist in migrating legacy systems to hybrid cloud environments compliant with the French Digital Public Services Act (Loi pour une République Numérique), a priority for many Paris-based enterprises. My understanding of EU technical standards ensures that any contribution I make will align with both your operational goals and France’s strategic vision for technological autonomy.</w:t>
      </w:r>
    </w:p>
    <w:bookmarkEnd w:id="23"/>
    <w:bookmarkStart w:id="24" w:name="commitment-to-frances-tech-future"/>
    <w:p>
      <w:pPr>
        <w:pStyle w:val="Heading2"/>
      </w:pPr>
      <w:r>
        <w:t xml:space="preserve">Commitment to France’s Tech Future</w:t>
      </w:r>
    </w:p>
    <w:p>
      <w:pPr>
        <w:pStyle w:val="FirstParagraph"/>
      </w:pPr>
      <w:r>
        <w:t xml:space="preserve">France has positioned itself as a European leader in AI, green tech, and cybersecurity—sectors where Systems Engineers are pivotal. I deeply respect initiatives like the French Tech Visa program and France 2030, which prioritize attracting global talent to strengthen national innovation ecosystems. As a candidate who has actively engaged with Paris’s tech community through events like the Paris Tech Week 2023, I am prepared to contribute immediately while learning from your team’s expertise. My goal is not just an internship, but a long-term partnership with France Paris as my professional home—a commitment reflected in my choice to pursue French language fluency and cultural adaptation.</w:t>
      </w:r>
    </w:p>
    <w:p>
      <w:pPr>
        <w:pStyle w:val="BodyText"/>
      </w:pPr>
      <w:r>
        <w:t xml:space="preserve">I am confident that my technical skills, regulatory awareness, and dedication to thriving within the French professional context align precisely with your team’s needs. The opportunity to learn from [Company Name]’s engineers while contributing to systems that power critical services across France is a rare professional milestone I am eager to embrace.</w:t>
      </w:r>
    </w:p>
    <w:bookmarkEnd w:id="24"/>
    <w:p>
      <w:pPr>
        <w:pStyle w:val="BodyText"/>
      </w:pPr>
      <w:r>
        <w:t xml:space="preserve">I have attached my CV for detailed review and welcome the opportunity to discuss how my background in Systems Engineering can support [Company Name]’s objectives in Paris. Thank you for considering my application. I look forward to the possibility of contributing to your team’s success within France’s premier technology landscape.</w:t>
      </w:r>
    </w:p>
    <w:p>
      <w:pPr>
        <w:pStyle w:val="BodyText"/>
      </w:pPr>
      <w:r>
        <w:t xml:space="preserve">With sincere regards,</w:t>
      </w:r>
    </w:p>
    <w:p>
      <w:pPr>
        <w:pStyle w:val="BodyText"/>
      </w:pPr>
      <w:r>
        <w:t xml:space="preserve">Alexandre Dubois</w:t>
      </w:r>
    </w:p>
    <w:p>
      <w:pPr>
        <w:pStyle w:val="BodyText"/>
      </w:pPr>
      <w:r>
        <w:t xml:space="preserve">Computer Engineering Student | École Polytechnique Fédérale de Lausanne (EPFL)</w:t>
      </w:r>
    </w:p>
    <w:p>
      <w:pPr>
        <w:pStyle w:val="BodyText"/>
      </w:pPr>
      <w:r>
        <w:t xml:space="preserve">Email: alexandre.dubois@epfl.ch | Phone: +33 6 12 34 56 78</w:t>
      </w:r>
    </w:p>
    <w:p>
      <w:pPr>
        <w:pStyle w:val="BodyText"/>
      </w:pPr>
      <w:r>
        <w:t xml:space="preserve">Paris, France | LinkedIn: linkedin.com/in/alexandredubois-engineer</w:t>
      </w:r>
    </w:p>
    <w:p>
      <w:pPr>
        <w:pStyle w:val="BodyText"/>
      </w:pPr>
      <w:r>
        <w:t xml:space="preserve">This Internship Application Letter adheres to French professional standards and reflects deep engagement with the Systems Engineer role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Paris, France</dc:title>
  <dc:creator/>
  <dc:language>en</dc:language>
  <cp:keywords/>
  <dcterms:created xsi:type="dcterms:W3CDTF">2026-07-14T19:53:39Z</dcterms:created>
  <dcterms:modified xsi:type="dcterms:W3CDTF">2026-07-14T19:53:39Z</dcterms:modified>
</cp:coreProperties>
</file>

<file path=docProps/custom.xml><?xml version="1.0" encoding="utf-8"?>
<Properties xmlns="http://schemas.openxmlformats.org/officeDocument/2006/custom-properties" xmlns:vt="http://schemas.openxmlformats.org/officeDocument/2006/docPropsVTypes"/>
</file>