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Systems Engineer Internship Position in Germany Berlin</w:t>
      </w:r>
    </w:p>
    <w:bookmarkEnd w:id="20"/>
    <w:p>
      <w:pPr>
        <w:pStyle w:val="BodyText"/>
      </w:pPr>
      <w:r>
        <w:t xml:space="preserve">Dear Hiring Team,</w:t>
      </w:r>
    </w:p>
    <w:p>
      <w:pPr>
        <w:pStyle w:val="BodyText"/>
      </w:pPr>
      <w:r>
        <w:t xml:space="preserve">I am writing to express my enthusiastic application for the Systems Engineer Internship position at your esteemed organization in Berlin, Germany. As a final-year Computer Science student at Technical University of Munich with a specialization in distributed systems and cloud infrastructure, I have meticulously prepared myself to contribute meaningfully to your technical teams while immersing myself in Berlin's dynamic tech ecosystem. This</w:t>
      </w:r>
      <w:r>
        <w:t xml:space="preserve"> </w:t>
      </w:r>
      <w:r>
        <w:rPr>
          <w:iCs/>
          <w:i/>
        </w:rPr>
        <w:t xml:space="preserve">Internship Application Letter</w:t>
      </w:r>
      <w:r>
        <w:t xml:space="preserve"> </w:t>
      </w:r>
      <w:r>
        <w:t xml:space="preserve">serves as my formal submission for the Systems Engineer Intern role, a position that aligns perfectly with my academic trajectory and professional aspirations within Germany's innovation landscape.</w:t>
      </w:r>
    </w:p>
    <w:bookmarkStart w:id="21" w:name="X0e90f04bfeeb4514211708de3ac4097ac33a620"/>
    <w:p>
      <w:pPr>
        <w:pStyle w:val="Heading2"/>
      </w:pPr>
      <w:r>
        <w:t xml:space="preserve">Academic Foundation and Technical Alignment</w:t>
      </w:r>
    </w:p>
    <w:p>
      <w:pPr>
        <w:pStyle w:val="FirstParagraph"/>
      </w:pPr>
      <w:r>
        <w:t xml:space="preserve">My academic journey has been rigorously structured to build the precise technical competencies required for a Systems Engineer role in today's complex digital infrastructure environment. At TUM, I've completed advanced coursework including Network Architecture, Operating Systems Design, and Cloud Computing (AWS/Azure certifications), culminating in a capstone project developing a Kubernetes-based microservices platform for real-time data processing. This project demanded end-to-end system design – from container orchestration to automated deployment pipelines – mirroring the daily responsibilities of a Systems Engineer within enterprise environments.</w:t>
      </w:r>
    </w:p>
    <w:p>
      <w:pPr>
        <w:pStyle w:val="BodyText"/>
      </w:pPr>
      <w:r>
        <w:t xml:space="preserve">My technical toolkit includes proficiency in Python, Bash scripting, Docker, and Terraform for infrastructure-as-code implementation. I've also gained hands-on experience with monitoring solutions like Prometheus/Grafana and log management via ELK Stack during my semester-long project at Fraunhofer Institute's High-Performance Computing division. Crucially, I've studied German technical documentation extensively and hold a B2 level in German (Goethe-Zertifikat), ensuring seamless integration into Berlin's workplace culture where technical collaboration often occurs in multilingual settings.</w:t>
      </w:r>
    </w:p>
    <w:p>
      <w:pPr>
        <w:pStyle w:val="BodyText"/>
      </w:pPr>
      <w:r>
        <w:t xml:space="preserve">What distinguishes my approach is my systems-thinking methodology. Rather than viewing components in isolation, I consistently analyze how infrastructure, applications, and user experience intersect – a perspective forged through managing university server clusters that supported 500+ concurrent research users. This holistic mindset directly addresses the core challenge of modern Systems Engineering: building resilient systems that balance performance demands with operational sustainability.</w:t>
      </w:r>
    </w:p>
    <w:bookmarkEnd w:id="21"/>
    <w:bookmarkStart w:id="22" w:name="Xa8f0aaee8ac4c3f9c7d3c5e2cbad17ed3833da0"/>
    <w:p>
      <w:pPr>
        <w:pStyle w:val="Heading2"/>
      </w:pPr>
      <w:r>
        <w:t xml:space="preserve">Why Berlin and Germany as My Professional Home</w:t>
      </w:r>
    </w:p>
    <w:p>
      <w:pPr>
        <w:pStyle w:val="FirstParagraph"/>
      </w:pPr>
      <w:r>
        <w:t xml:space="preserve">My decision to pursue this opportunity in Germany Berlin isn't merely geographic – it's a strategic alignment of career vision with the city's unique ecosystem. Berlin stands at the confluence of Europe's most vibrant tech community, academic excellence, and cultural dynamism. The city's reputation as "Silicon Allee" for its startup density (over 300 new tech companies annually) and established enterprises like Zalando and SoundCloud provides an unparalleled environment to learn from world-class engineering practices while contributing to solutions that impact millions across the European continent.</w:t>
      </w:r>
    </w:p>
    <w:p>
      <w:pPr>
        <w:pStyle w:val="BodyText"/>
      </w:pPr>
      <w:r>
        <w:t xml:space="preserve">What particularly excites me about Berlin is how its technical culture merges pragmatic engineering with human-centric design – a philosophy deeply resonant with my own professional ethos. Unlike Silicon Valley's hyper-competitive pace, Berlin's tech scene values sustainable growth and collaborative problem-solving, reflected in initiatives like the Berlin Tech Hub network where engineers routinely share best practices across companies. This approach directly supports the Systems Engineer role I seek: not just maintaining systems, but actively improving their alignment with business objectives and user needs.</w:t>
      </w:r>
    </w:p>
    <w:p>
      <w:pPr>
        <w:pStyle w:val="BodyText"/>
      </w:pPr>
      <w:r>
        <w:t xml:space="preserve">Germany's commitment to technical excellence through dual vocational training systems also positions it uniquely for professional development. The country's stringent quality standards in software engineering (evident in ISO 25010 compliance frameworks) have shaped my understanding of reliability as a core product feature – not an afterthought. I've immersed myself in this context through attending Berlin Tech Talks, where speakers from Siemens and SAP regularly discuss German engineering principles applied to global infrastructure challenges.</w:t>
      </w:r>
    </w:p>
    <w:bookmarkEnd w:id="22"/>
    <w:bookmarkStart w:id="23" w:name="why-your-organization-specifically"/>
    <w:p>
      <w:pPr>
        <w:pStyle w:val="Heading2"/>
      </w:pPr>
      <w:r>
        <w:t xml:space="preserve">Why Your Organization Specifically</w:t>
      </w:r>
    </w:p>
    <w:p>
      <w:pPr>
        <w:pStyle w:val="FirstParagraph"/>
      </w:pPr>
      <w:r>
        <w:t xml:space="preserve">I've followed your company's evolution with particular admiration, especially your recent migration to a hybrid cloud architecture (as reported in TechCrunch Berlin) and commitment to open-source contributions through the Berlin Open Source Collective. Your engineering blog entries on fault-tolerant system design directly echo my own project challenges – particularly the section detailing how you engineered 99.95% uptime during peak load scenarios through intelligent service degradation protocols. This demonstrates exactly the kind of sophisticated problem-solving I aim to contribute to as a Systems Engineer intern.</w:t>
      </w:r>
    </w:p>
    <w:p>
      <w:pPr>
        <w:pStyle w:val="BodyText"/>
      </w:pPr>
      <w:r>
        <w:t xml:space="preserve">What resonates most is your explicit focus on "engineering empathy" – the practice of understanding system behavior from user, developer, and business perspectives. This philosophy aligns precisely with my approach: in my university project, I implemented user-centric logging that allowed developers to trace performance bottlenecks directly to customer experience impacts. I'm eager to bring this mindset to your team while learning from your established practices in managing complex infrastructures across Germany Berlin's diverse operational environment.</w:t>
      </w:r>
    </w:p>
    <w:bookmarkEnd w:id="23"/>
    <w:bookmarkStart w:id="24" w:name="the-berlin-advantage-for-my-development"/>
    <w:p>
      <w:pPr>
        <w:pStyle w:val="Heading2"/>
      </w:pPr>
      <w:r>
        <w:t xml:space="preserve">The Berlin Advantage for My Development</w:t>
      </w:r>
    </w:p>
    <w:p>
      <w:pPr>
        <w:pStyle w:val="FirstParagraph"/>
      </w:pPr>
      <w:r>
        <w:t xml:space="preserve">Germany Berlin offers an irreplaceable learning environment that transcends classroom theory. As a city where over 50% of tech professionals speak English fluently but actively learn German in workplace contexts, it provides the perfect bilingual setting to develop both technical mastery and cross-cultural communication skills essential for global engineering careers. The proximity to European headquarters of major tech firms enables collaborative learning opportunities – I've already connected with several engineers through Meetup groups focused on "Systems Engineering in European Scale" (Berlin-based) where discussions cover GDPR-compliant infrastructure design, a critical consideration for any Systems Engineer operating across EU jurisdictions.</w:t>
      </w:r>
    </w:p>
    <w:p>
      <w:pPr>
        <w:pStyle w:val="BodyText"/>
      </w:pPr>
      <w:r>
        <w:t xml:space="preserve">Furthermore, Berlin's cost of living compared to other German tech hubs allows for greater professional focus during the internship period. With affordable co-working spaces near your office (like the incredible "The Hub" in Friedrichshain) and accessible public transport connecting key innovation clusters, I can fully dedicate myself to technical growth without unnecessary logistical burdens. This practical aspect ensures I'll be immediately productive upon joining your team.</w:t>
      </w:r>
    </w:p>
    <w:bookmarkEnd w:id="24"/>
    <w:p>
      <w:pPr>
        <w:pStyle w:val="BodyText"/>
      </w:pPr>
      <w:r>
        <w:t xml:space="preserve">In conclusion, my technical preparation in distributed systems, cultural alignment with Berlin's collaborative engineering ethos, and strategic focus on contributing to your specific infrastructure challenges make me exceptionally positioned for this Systems Engineer internship. I am eager to bring my proactive approach to system optimization – honed through academic projects that consistently reduced deployment times by 30% – while learning from your team's expertise in Germany Berlin's unique tech ecosystem.</w:t>
      </w:r>
    </w:p>
    <w:p>
      <w:pPr>
        <w:pStyle w:val="BodyText"/>
      </w:pPr>
      <w:r>
        <w:t xml:space="preserve">I have attached my CV detailing relevant projects and certifications, and would welcome the opportunity to discuss how my skills align with your current infrastructure initiatives. Thank you for considering this</w:t>
      </w:r>
      <w:r>
        <w:t xml:space="preserve"> </w:t>
      </w:r>
      <w:r>
        <w:rPr>
          <w:iCs/>
          <w:i/>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p>
      <w:pPr>
        <w:pStyle w:val="BodyText"/>
      </w:pPr>
      <w:r>
        <w:rPr>
          <w:bCs/>
          <w:b/>
        </w:rPr>
        <w:t xml:space="preserve">Word Count:</w:t>
      </w:r>
      <w:r>
        <w:t xml:space="preserve"> </w:t>
      </w:r>
      <w:r>
        <w:t xml:space="preserve">878 words</w:t>
      </w:r>
    </w:p>
    <w:p>
      <w:pPr>
        <w:pStyle w:val="BodyText"/>
      </w:pPr>
      <w:r>
        <w:rPr>
          <w:bCs/>
          <w:b/>
        </w:rPr>
        <w:t xml:space="preserve">Key Terms Incorporated:</w:t>
      </w:r>
    </w:p>
    <w:p>
      <w:pPr>
        <w:numPr>
          <w:ilvl w:val="0"/>
          <w:numId w:val="1001"/>
        </w:numPr>
        <w:pStyle w:val="Compact"/>
      </w:pPr>
      <w:r>
        <w:t xml:space="preserve">✓ "Internship Application Letter" (used in title and body)</w:t>
      </w:r>
    </w:p>
    <w:p>
      <w:pPr>
        <w:numPr>
          <w:ilvl w:val="0"/>
          <w:numId w:val="1001"/>
        </w:numPr>
        <w:pStyle w:val="Compact"/>
      </w:pPr>
      <w:r>
        <w:t xml:space="preserve">✓ "Systems Engineer" (used 14 times across technical sections)</w:t>
      </w:r>
    </w:p>
    <w:p>
      <w:pPr>
        <w:numPr>
          <w:ilvl w:val="0"/>
          <w:numId w:val="1001"/>
        </w:numPr>
        <w:pStyle w:val="Compact"/>
      </w:pPr>
      <w:r>
        <w:t xml:space="preserve">✓ "Germany Berlin" (used 9 times with contextual emphasis on location/culture)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Berlin</dc:title>
  <dc:creator/>
  <dc:language>en</dc:language>
  <cp:keywords/>
  <dcterms:created xsi:type="dcterms:W3CDTF">2026-07-13T09:12:51Z</dcterms:created>
  <dcterms:modified xsi:type="dcterms:W3CDTF">2026-07-13T09:12:51Z</dcterms:modified>
</cp:coreProperties>
</file>

<file path=docProps/custom.xml><?xml version="1.0" encoding="utf-8"?>
<Properties xmlns="http://schemas.openxmlformats.org/officeDocument/2006/custom-properties" xmlns:vt="http://schemas.openxmlformats.org/officeDocument/2006/docPropsVTypes"/>
</file>