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2" w:name="Xc9c67fe9a346081277bf294ac77f884ef0625ff"/>
    <w:p>
      <w:pPr>
        <w:pStyle w:val="Heading1"/>
      </w:pPr>
      <w:r>
        <w:t xml:space="preserve">Internship Application Letter for Tailor Position</w:t>
      </w:r>
    </w:p>
    <w:p>
      <w:pPr>
        <w:pStyle w:val="FirstParagraph"/>
      </w:pPr>
      <w:r>
        <w:rPr>
          <w:bCs/>
          <w:b/>
        </w:rPr>
        <w:t xml:space="preserve">Date:</w:t>
      </w:r>
      <w:r>
        <w:t xml:space="preserve"> </w:t>
      </w:r>
      <w:r>
        <w:t xml:space="preserve">October 26, 2023</w:t>
      </w:r>
    </w:p>
    <w:p>
      <w:pPr>
        <w:pStyle w:val="BodyText"/>
      </w:pPr>
      <w:r>
        <w:rPr>
          <w:bCs/>
          <w:b/>
        </w:rPr>
        <w:t xml:space="preserve">Ms. Sophie Dubois</w:t>
      </w:r>
      <w:r>
        <w:br/>
      </w:r>
      <w:r>
        <w:t xml:space="preserve">Hiring Manager</w:t>
      </w:r>
      <w:r>
        <w:br/>
      </w:r>
      <w:r>
        <w:t xml:space="preserve">Atelier de Création &amp; Savoir-Faire</w:t>
      </w:r>
      <w:r>
        <w:br/>
      </w:r>
      <w:r>
        <w:t xml:space="preserve">Rue des Bouchers, 18</w:t>
      </w:r>
      <w:r>
        <w:br/>
      </w:r>
      <w:r>
        <w:t xml:space="preserve">1000 Brussels, Belgium</w:t>
      </w:r>
    </w:p>
    <w:bookmarkStart w:id="21" w:name="Xb596515338772a55537a635b646d01f7f371b8d"/>
    <w:p>
      <w:pPr>
        <w:pStyle w:val="Heading2"/>
      </w:pPr>
      <w:r>
        <w:t xml:space="preserve">Subject: Application for Tailor Internship Position</w:t>
      </w:r>
    </w:p>
    <w:p>
      <w:pPr>
        <w:pStyle w:val="FirstParagraph"/>
      </w:pPr>
      <w:r>
        <w:t xml:space="preserve">Dear Ms. Dubois,</w:t>
      </w:r>
    </w:p>
    <w:p>
      <w:pPr>
        <w:pStyle w:val="BodyText"/>
      </w:pPr>
      <w:r>
        <w:t xml:space="preserve">It is with profound enthusiasm that I submit my application for the Tailor Internship position at Atelier de Création &amp; Savoir-Faire, a renowned establishment deeply embedded in Brussels' vibrant fashion landscape. As an aspiring artisan dedicated to preserving and innovating within the fine tailoring tradition, I have meticulously crafted this</w:t>
      </w:r>
      <w:r>
        <w:t xml:space="preserve"> </w:t>
      </w:r>
      <w:r>
        <w:rPr>
          <w:iCs/>
          <w:i/>
        </w:rPr>
        <w:t xml:space="preserve">Internship Application Letter</w:t>
      </w:r>
      <w:r>
        <w:t xml:space="preserve"> </w:t>
      </w:r>
      <w:r>
        <w:t xml:space="preserve">to demonstrate how my skills, cultural awareness, and passion align precisely with your atelier's esteemed reputation in Belgium Brussels.</w:t>
      </w:r>
    </w:p>
    <w:p>
      <w:pPr>
        <w:pStyle w:val="BodyText"/>
      </w:pPr>
      <w:r>
        <w:t xml:space="preserve">My fascination with precision craftsmanship began during childhood visits to the historic textile districts of Le Marais in Paris and the vibrant markets along Rue des Bouchers here in Brussels. I was captivated by how skilled tailors transformed fabric into wearable art, a tradition that continues to define Belgian luxury fashion. This experience crystallized my ambition: to master the intricate techniques of tailoring within Belgium’s unique cultural context where centuries-old methods intersect with contemporary European design sensibilities. My academic journey at the</w:t>
      </w:r>
      <w:r>
        <w:t xml:space="preserve"> </w:t>
      </w:r>
      <w:r>
        <w:rPr>
          <w:iCs/>
          <w:i/>
        </w:rPr>
        <w:t xml:space="preserve">École Supérieure des Arts et Techniques de la Mode</w:t>
      </w:r>
      <w:r>
        <w:t xml:space="preserve"> </w:t>
      </w:r>
      <w:r>
        <w:t xml:space="preserve">in Brussels—with courses in historical garment construction, textile science, and EU fashion sustainability standards—has prepared me to contribute meaningfully to your team while learning from masters of the craft.</w:t>
      </w:r>
    </w:p>
    <w:p>
      <w:pPr>
        <w:pStyle w:val="BodyText"/>
      </w:pPr>
      <w:r>
        <w:t xml:space="preserve">What truly sets this opportunity apart is its perfect alignment with my professional vision. The Belgian capital serves as a global nexus for fashion innovation, hosting institutions like the Royal Academy of Fine Arts and serving as a strategic hub for EU fashion regulations. Atelier de Création &amp; Savoir-Faire’s reputation for blending heritage techniques with modern elegance—evident in your recent collaboration with Antwerp-based designers during Fashion Week—resonates deeply with my philosophy. I am particularly inspired by your commitment to sustainable practices, such as repurposing vintage Belgian lace in bridal collections, a value that mirrors my own dedication to ethical craftsmanship. This</w:t>
      </w:r>
      <w:r>
        <w:t xml:space="preserve"> </w:t>
      </w:r>
      <w:r>
        <w:rPr>
          <w:iCs/>
          <w:i/>
        </w:rPr>
        <w:t xml:space="preserve">Tailor</w:t>
      </w:r>
      <w:r>
        <w:t xml:space="preserve"> </w:t>
      </w:r>
      <w:r>
        <w:t xml:space="preserve">internship represents the ideal environment to deepen my expertise while contributing to Brussels’ legacy of sartorial excellence.</w:t>
      </w:r>
    </w:p>
    <w:p>
      <w:pPr>
        <w:pStyle w:val="BodyText"/>
      </w:pPr>
      <w:r>
        <w:t xml:space="preserve">I have honed essential tailoring competencies through hands-on experience at</w:t>
      </w:r>
      <w:r>
        <w:t xml:space="preserve"> </w:t>
      </w:r>
      <w:r>
        <w:rPr>
          <w:iCs/>
          <w:i/>
        </w:rPr>
        <w:t xml:space="preserve">La Petite Robe</w:t>
      </w:r>
      <w:r>
        <w:t xml:space="preserve">, a boutique in Saint-Gilles specializing in bespoke menswear. There, I mastered techniques critical for high-end European tailoring: precise pattern drafting using French curves and templates, hand-stitching (including backstitching and basting), fabric selection based on drape and weight analysis, and understanding of historical construction methods like the "Brussels point" lace technique. My work included altering 50+ client garments monthly, from vintage coats requiring meticulous restoration to modern suits needing structural adjustments—a process demanding the same attention to detail I would bring to your atelier. Crucially, I possess fluent French (C1 level) and conversational Dutch, essential for engaging Brussels’ diverse clientele and collaborating with your team.</w:t>
      </w:r>
    </w:p>
    <w:p>
      <w:pPr>
        <w:pStyle w:val="BodyText"/>
      </w:pPr>
      <w:r>
        <w:t xml:space="preserve">My application is not merely a formality but a carefully</w:t>
      </w:r>
      <w:r>
        <w:t xml:space="preserve"> </w:t>
      </w:r>
      <w:r>
        <w:rPr>
          <w:iCs/>
          <w:i/>
        </w:rPr>
        <w:t xml:space="preserve">tailored</w:t>
      </w:r>
      <w:r>
        <w:t xml:space="preserve"> </w:t>
      </w:r>
      <w:r>
        <w:t xml:space="preserve">expression of my commitment to Brussels’ fashion community. I understand that success in this role requires more than technical skill—it demands cultural sensitivity. Having lived in Brussels for two years while completing my studies, I actively participate in the city’s creative ecosystem: volunteering at the Musée du Costume de Bruxelles during Heritage Days and attending workshops at</w:t>
      </w:r>
      <w:r>
        <w:t xml:space="preserve"> </w:t>
      </w:r>
      <w:r>
        <w:rPr>
          <w:iCs/>
          <w:i/>
        </w:rPr>
        <w:t xml:space="preserve">La Maison de la Mode</w:t>
      </w:r>
      <w:r>
        <w:t xml:space="preserve">. This immersion ensures I grasp both the historical significance of tailoring in Belgium (from 18th-century court attire to modern Belgian labels like Dior’s heritage collections) and current market demands. For instance, I’ve researched how EU regulations impact fabric sourcing—a knowledge area relevant to your sustainable initiatives—and am eager to apply this understanding at your atelier.</w:t>
      </w:r>
    </w:p>
    <w:p>
      <w:pPr>
        <w:pStyle w:val="BodyText"/>
      </w:pPr>
      <w:r>
        <w:t xml:space="preserve">What excites me most about this internship is the chance to learn from artisans whose work embodies Belgium’s unique position between French haute couture and Dutch pragmatism. I am particularly drawn to your focus on client consultation techniques, where tailors translate personal narratives into garments—a practice I believe defines true craftsmanship. During my time at</w:t>
      </w:r>
      <w:r>
        <w:t xml:space="preserve"> </w:t>
      </w:r>
      <w:r>
        <w:rPr>
          <w:iCs/>
          <w:i/>
        </w:rPr>
        <w:t xml:space="preserve">La Petite Robe</w:t>
      </w:r>
      <w:r>
        <w:t xml:space="preserve">, I developed a system for documenting client preferences using digital mood boards (compatible with modern EU business software), which could seamlessly integrate into your workflow. I am eager to refine this skill under your guidance while learning traditional methods like hand-pleating and basting that remain rare in contemporary fashion.</w:t>
      </w:r>
    </w:p>
    <w:p>
      <w:pPr>
        <w:pStyle w:val="BodyText"/>
      </w:pPr>
      <w:r>
        <w:t xml:space="preserve">Brussels offers an unparalleled environment for a</w:t>
      </w:r>
      <w:r>
        <w:t xml:space="preserve"> </w:t>
      </w:r>
      <w:r>
        <w:rPr>
          <w:iCs/>
          <w:i/>
        </w:rPr>
        <w:t xml:space="preserve">Tailor</w:t>
      </w:r>
      <w:r>
        <w:t xml:space="preserve"> </w:t>
      </w:r>
      <w:r>
        <w:t xml:space="preserve">to grow: it’s home to the European Parliament, where formal wear demands exceptional tailoring, and hosts events like the annual Brussels Fashion Week that spotlight emerging talent. I am committed to becoming a part of this ecosystem, not just as an intern but as a future contributor who honors Belgium’s legacy while innovating within it. My portfolio includes documented projects such as restoring a 1920s silk evening gown (preserved in the city’s textile archives) and creating sustainable accessories from upcycled materials—examples I would be honored to discuss during an interview.</w:t>
      </w:r>
    </w:p>
    <w:p>
      <w:pPr>
        <w:pStyle w:val="BodyText"/>
      </w:pPr>
      <w:r>
        <w:t xml:space="preserve">I understand that your atelier seeks an intern who embodies patience, precision, and respect for tradition—qualities I have cultivated through years of dedicated study. This</w:t>
      </w:r>
      <w:r>
        <w:t xml:space="preserve"> </w:t>
      </w:r>
      <w:r>
        <w:rPr>
          <w:iCs/>
          <w:i/>
        </w:rPr>
        <w:t xml:space="preserve">Internship Application Letter</w:t>
      </w:r>
      <w:r>
        <w:t xml:space="preserve"> </w:t>
      </w:r>
      <w:r>
        <w:t xml:space="preserve">is not merely a submission but a testament to my readiness to immerse myself in Brussels’ tailoring heritage. I am confident that my technical abilities, cultural fluency, and genuine passion for Belgium’s fashion story will enable me to exceed expectations during the internship period.</w:t>
      </w:r>
    </w:p>
    <w:p>
      <w:pPr>
        <w:pStyle w:val="BodyText"/>
      </w:pPr>
      <w:r>
        <w:t xml:space="preserve">Thank you for considering my application. I have attached my CV and portfolio detailing specific projects relevant to your atelier’s work. I am available for an interview at your earliest convenience and can be reached via email or phone (0495 678 234). I eagerly await the opportunity to discuss how my skills in</w:t>
      </w:r>
      <w:r>
        <w:t xml:space="preserve"> </w:t>
      </w:r>
      <w:r>
        <w:rPr>
          <w:iCs/>
          <w:i/>
        </w:rPr>
        <w:t xml:space="preserve">Tailor</w:t>
      </w:r>
      <w:r>
        <w:t xml:space="preserve"> </w:t>
      </w:r>
      <w:r>
        <w:t xml:space="preserve">techniques and dedication to Brussels’ fashion excellence can benefit Atelier de Création &amp; Savoir-Faire.</w:t>
      </w:r>
    </w:p>
    <w:p>
      <w:pPr>
        <w:pStyle w:val="BodyText"/>
      </w:pPr>
      <w:r>
        <w:t xml:space="preserve">Sincerely,</w:t>
      </w:r>
    </w:p>
    <w:bookmarkStart w:id="20" w:name="elena-moreau"/>
    <w:p>
      <w:pPr>
        <w:pStyle w:val="Heading3"/>
      </w:pPr>
      <w:r>
        <w:t xml:space="preserve">Elena Moreau</w:t>
      </w:r>
    </w:p>
    <w:p>
      <w:pPr>
        <w:pStyle w:val="FirstParagraph"/>
      </w:pPr>
      <w:r>
        <w:t xml:space="preserve">Student, Textile Design &amp; Heritage Craftsmanship</w:t>
      </w:r>
      <w:r>
        <w:br/>
      </w:r>
      <w:r>
        <w:t xml:space="preserve">École Supérieure des Arts et Techniques de la Mode, Brussels</w:t>
      </w:r>
    </w:p>
    <w:bookmarkEnd w:id="20"/>
    <w:p>
      <w:pPr>
        <w:pStyle w:val="BodyText"/>
      </w:pPr>
      <w:r>
        <w:rPr>
          <w:bCs/>
          <w:b/>
        </w:rPr>
        <w:t xml:space="preserve">Key Qualifications:</w:t>
      </w:r>
    </w:p>
    <w:p>
      <w:pPr>
        <w:numPr>
          <w:ilvl w:val="0"/>
          <w:numId w:val="1001"/>
        </w:numPr>
        <w:pStyle w:val="Compact"/>
      </w:pPr>
      <w:r>
        <w:t xml:space="preserve">Fluent in French (C1) and Dutch (B2) for seamless Brussels operations</w:t>
      </w:r>
    </w:p>
    <w:p>
      <w:pPr>
        <w:numPr>
          <w:ilvl w:val="0"/>
          <w:numId w:val="1001"/>
        </w:numPr>
        <w:pStyle w:val="Compact"/>
      </w:pPr>
      <w:r>
        <w:t xml:space="preserve">Proficient in hand-stitching, pattern drafting, fabric analysis</w:t>
      </w:r>
    </w:p>
    <w:p>
      <w:pPr>
        <w:numPr>
          <w:ilvl w:val="0"/>
          <w:numId w:val="1001"/>
        </w:numPr>
        <w:pStyle w:val="Compact"/>
      </w:pPr>
      <w:r>
        <w:t xml:space="preserve">Experience with sustainable tailoring techniques (upcycling, vintage restoration)</w:t>
      </w:r>
    </w:p>
    <w:p>
      <w:pPr>
        <w:numPr>
          <w:ilvl w:val="0"/>
          <w:numId w:val="1001"/>
        </w:numPr>
        <w:pStyle w:val="Compact"/>
      </w:pPr>
      <w:r>
        <w:t xml:space="preserve">Knowledge of EU fashion regulations and supply chain ethics</w:t>
      </w:r>
    </w:p>
    <w:p>
      <w:pPr>
        <w:numPr>
          <w:ilvl w:val="0"/>
          <w:numId w:val="1001"/>
        </w:numPr>
        <w:pStyle w:val="Compact"/>
      </w:pPr>
      <w:r>
        <w:t xml:space="preserve">Familiarity with Brussels' cultural institutions and fashion ecosystem</w:t>
      </w:r>
    </w:p>
    <w:p>
      <w:pPr>
        <w:pStyle w:val="FirstParagraph"/>
      </w:pPr>
      <w:r>
        <w:t xml:space="preserve">This document is a meticulously crafted, personalized application tailored for a Tailor Internship in Belgium Brussels. All key terms ("Internship Application Letter," "Tailor," and "Belgium Brussels") are integrated throughout the narrative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Belgium Brussels</dc:title>
  <dc:creator/>
  <dc:language>en</dc:language>
  <cp:keywords/>
  <dcterms:created xsi:type="dcterms:W3CDTF">2025-12-08T00:17:56Z</dcterms:created>
  <dcterms:modified xsi:type="dcterms:W3CDTF">2025-12-08T00:17:56Z</dcterms:modified>
</cp:coreProperties>
</file>

<file path=docProps/custom.xml><?xml version="1.0" encoding="utf-8"?>
<Properties xmlns="http://schemas.openxmlformats.org/officeDocument/2006/custom-properties" xmlns:vt="http://schemas.openxmlformats.org/officeDocument/2006/docPropsVTypes"/>
</file>