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Medellín,</w:t>
      </w:r>
      <w:r>
        <w:t xml:space="preserve"> </w:t>
      </w:r>
      <w:r>
        <w:t xml:space="preserve">Colombia</w:t>
      </w:r>
    </w:p>
    <w:bookmarkStart w:id="21" w:name="internship-application-letter"/>
    <w:p>
      <w:pPr>
        <w:pStyle w:val="Heading1"/>
      </w:pPr>
      <w:r>
        <w:t xml:space="preserve">Internship Application Letter</w:t>
      </w:r>
    </w:p>
    <w:bookmarkStart w:id="20" w:name="X8d6b26c64c14474111c96ce1af4d0f94b182f66"/>
    <w:p>
      <w:pPr>
        <w:pStyle w:val="Heading2"/>
      </w:pPr>
      <w:r>
        <w:t xml:space="preserve">Tailor Internship Position - Medellín, Colombia</w:t>
      </w:r>
    </w:p>
    <w:bookmarkEnd w:id="20"/>
    <w:bookmarkEnd w:id="21"/>
    <w:p>
      <w:pPr>
        <w:pStyle w:val="FirstParagraph"/>
      </w:pPr>
      <w:r>
        <w:t xml:space="preserve">[Your Full Name]</w:t>
      </w:r>
      <w:r>
        <w:br/>
      </w:r>
      <w:r>
        <w:t xml:space="preserve">[Your Address]</w:t>
      </w:r>
      <w:r>
        <w:br/>
      </w:r>
      <w:r>
        <w:t xml:space="preserve">Medellín, Colombia</w:t>
      </w:r>
      <w:r>
        <w:br/>
      </w:r>
      <w:r>
        <w:t xml:space="preserve">[Your Email] | [Your Phone Number]</w:t>
      </w:r>
      <w:r>
        <w:br/>
      </w:r>
      <w:r>
        <w:t xml:space="preserve">[Date]</w:t>
      </w:r>
    </w:p>
    <w:p>
      <w:pPr>
        <w:pStyle w:val="BodyText"/>
      </w:pPr>
      <w:r>
        <w:t xml:space="preserve">Hiring Manager</w:t>
      </w:r>
      <w:r>
        <w:br/>
      </w:r>
      <w:r>
        <w:t xml:space="preserve">[Company Name - Optional, but recommended]</w:t>
      </w:r>
      <w:r>
        <w:br/>
      </w:r>
      <w:r>
        <w:t xml:space="preserve">[Company Address]</w:t>
      </w:r>
      <w:r>
        <w:br/>
      </w:r>
      <w:r>
        <w:t xml:space="preserve">Medellín, Colombia</w:t>
      </w:r>
    </w:p>
    <w:bookmarkStart w:id="22" w:name="X57231c435c254553cdafa5d3537560a9cc26764"/>
    <w:p>
      <w:pPr>
        <w:pStyle w:val="Heading2"/>
      </w:pPr>
      <w:r>
        <w:t xml:space="preserve">Subject: Internship Application Letter for Tailor Position</w:t>
      </w:r>
    </w:p>
    <w:p>
      <w:pPr>
        <w:pStyle w:val="FirstParagraph"/>
      </w:pPr>
      <w:r>
        <w:t xml:space="preserve">Dear Hiring Manager,</w:t>
      </w:r>
    </w:p>
    <w:p>
      <w:pPr>
        <w:pStyle w:val="BodyText"/>
      </w:pPr>
      <w:r>
        <w:t xml:space="preserve">It is with profound enthusiasm that I submit my application for the Tailor Internship position at your esteemed establishment in Medellín, Colombia. As a dedicated fashion student at the Universidad de Antioquia with a deep-rooted passion for textile artistry and sustainable craftsmanship, I have long admired Medellín’s vibrant fashion ecosystem—particularly its unique fusion of traditional Colombian tailoring techniques and modern avant-garde design. This</w:t>
      </w:r>
      <w:r>
        <w:t xml:space="preserve"> </w:t>
      </w:r>
      <w:r>
        <w:rPr>
          <w:iCs/>
          <w:i/>
        </w:rPr>
        <w:t xml:space="preserve">Internship Application Letter</w:t>
      </w:r>
      <w:r>
        <w:t xml:space="preserve"> </w:t>
      </w:r>
      <w:r>
        <w:t xml:space="preserve">serves not merely as an application, but as a testament to my unwavering commitment to mastering the art of</w:t>
      </w:r>
      <w:r>
        <w:t xml:space="preserve"> </w:t>
      </w:r>
      <w:r>
        <w:rPr>
          <w:bCs/>
          <w:b/>
        </w:rPr>
        <w:t xml:space="preserve">Tailor</w:t>
      </w:r>
      <w:r>
        <w:t xml:space="preserve">ing within Colombia’s most culturally dynamic city.</w:t>
      </w:r>
    </w:p>
    <w:p>
      <w:pPr>
        <w:pStyle w:val="BodyText"/>
      </w:pPr>
      <w:r>
        <w:t xml:space="preserve">My academic journey has immersed me in the theoretical and practical dimensions of garment construction. At Universidad de Antioquia, I completed coursework spanning pattern drafting (including complex draping for both menswear and womenswear), fabric science (specializing in Colombian cottons, silks, and eco-friendly blends), and historical textile analysis. However, it was my semester-long project—reconstructing a 1950s</w:t>
      </w:r>
      <w:r>
        <w:t xml:space="preserve"> </w:t>
      </w:r>
      <w:r>
        <w:rPr>
          <w:iCs/>
          <w:i/>
        </w:rPr>
        <w:t xml:space="preserve">blusa de saya</w:t>
      </w:r>
      <w:r>
        <w:t xml:space="preserve"> </w:t>
      </w:r>
      <w:r>
        <w:t xml:space="preserve">using vintage techniques—that crystallized my understanding of how deeply tailoring is woven into Colombia’s cultural identity. I meticulously researched indigenous weaving methods in the Andean highlands and adapted them for contemporary silhouettes, creating a piece now displayed at our campus museum. This project exemplifies my belief that true</w:t>
      </w:r>
      <w:r>
        <w:t xml:space="preserve"> </w:t>
      </w:r>
      <w:r>
        <w:rPr>
          <w:bCs/>
          <w:b/>
        </w:rPr>
        <w:t xml:space="preserve">Tailor</w:t>
      </w:r>
      <w:r>
        <w:t xml:space="preserve">ing transcends mere garment-making; it is an act of cultural preservation and innovation.</w:t>
      </w:r>
    </w:p>
    <w:p>
      <w:pPr>
        <w:pStyle w:val="BodyText"/>
      </w:pPr>
      <w:r>
        <w:t xml:space="preserve">What draws me specifically to Medellín is its unparalleled position as Colombia’s fashion capital—a city where the legacy of artisans like the legendary tailors of Comuna 13 meets global design influences. I’ve followed how local brands such as</w:t>
      </w:r>
      <w:r>
        <w:t xml:space="preserve"> </w:t>
      </w:r>
      <w:r>
        <w:rPr>
          <w:iCs/>
          <w:i/>
        </w:rPr>
        <w:t xml:space="preserve">La Tintorera</w:t>
      </w:r>
      <w:r>
        <w:t xml:space="preserve"> </w:t>
      </w:r>
      <w:r>
        <w:t xml:space="preserve">and</w:t>
      </w:r>
      <w:r>
        <w:t xml:space="preserve"> </w:t>
      </w:r>
      <w:r>
        <w:rPr>
          <w:iCs/>
          <w:i/>
        </w:rPr>
        <w:t xml:space="preserve">Casa del Taller</w:t>
      </w:r>
      <w:r>
        <w:t xml:space="preserve"> </w:t>
      </w:r>
      <w:r>
        <w:t xml:space="preserve">have elevated Colombian textiles through sustainable practices, using dyes derived from native plants like cochineal and indigo. As an intern in this environment, I aspire to contribute my skills while learning directly from masters who understand how to balance Medellín’s creative energy with technical precision. My fluency in Spanish (Catalan proficiency is a bonus for collaborating with European designers) ensures seamless integration into your team, and my adaptability—honed during community service projects at Medellín’s</w:t>
      </w:r>
      <w:r>
        <w:t xml:space="preserve"> </w:t>
      </w:r>
      <w:r>
        <w:rPr>
          <w:iCs/>
          <w:i/>
        </w:rPr>
        <w:t xml:space="preserve">Centro Cultural El Poblado</w:t>
      </w:r>
      <w:r>
        <w:t xml:space="preserve">—prepares me to thrive in Colombia Medellín’s fast-paced creative industry.</w:t>
      </w:r>
    </w:p>
    <w:p>
      <w:pPr>
        <w:pStyle w:val="BodyText"/>
      </w:pPr>
      <w:r>
        <w:t xml:space="preserve">My technical proficiency includes advanced use of industrial sewing machines (Janome, Singer), manual embroidery techniques, and CAD software for pattern design. I’ve completed workshops at the</w:t>
      </w:r>
      <w:r>
        <w:t xml:space="preserve"> </w:t>
      </w:r>
      <w:r>
        <w:rPr>
          <w:iCs/>
          <w:i/>
        </w:rPr>
        <w:t xml:space="preserve">Escuela de Moda Medellín</w:t>
      </w:r>
      <w:r>
        <w:t xml:space="preserve">, focusing on zero-waste cutting methods to minimize textile waste—a critical concern in Colombia where 60% of fashion textiles end up in landfills. Additionally, I volunteered at</w:t>
      </w:r>
      <w:r>
        <w:t xml:space="preserve"> </w:t>
      </w:r>
      <w:r>
        <w:rPr>
          <w:iCs/>
          <w:i/>
        </w:rPr>
        <w:t xml:space="preserve">Tejidos Tradicionales de Antioquia</w:t>
      </w:r>
      <w:r>
        <w:t xml:space="preserve">, assisting artisans in digitizing their patterns while learning hand-stitching techniques that date back generations. This experience taught me that effective</w:t>
      </w:r>
      <w:r>
        <w:t xml:space="preserve"> </w:t>
      </w:r>
      <w:r>
        <w:rPr>
          <w:bCs/>
          <w:b/>
        </w:rPr>
        <w:t xml:space="preserve">Tailor</w:t>
      </w:r>
      <w:r>
        <w:t xml:space="preserve">ing requires patience, cultural sensitivity, and a commitment to quality—values I know align with your brand’s ethos.</w:t>
      </w:r>
    </w:p>
    <w:p>
      <w:pPr>
        <w:pStyle w:val="BodyText"/>
      </w:pPr>
      <w:r>
        <w:t xml:space="preserve">Colombia Medellín offers a transformative backdrop for my professional growth. Unlike generic fashion hubs, Medellín’s "City of Eternal Spring" fosters creativity through its mountainside neighborhoods, street art culture, and inclusive fashion weeks like</w:t>
      </w:r>
      <w:r>
        <w:t xml:space="preserve"> </w:t>
      </w:r>
      <w:r>
        <w:rPr>
          <w:iCs/>
          <w:i/>
        </w:rPr>
        <w:t xml:space="preserve">Medellín Fashion Week</w:t>
      </w:r>
      <w:r>
        <w:t xml:space="preserve">. I am eager to contribute to this ecosystem by supporting your team in developing collections that honor Colombia’s textile heritage while appealing to global markets. For instance, I propose exploring how Medellín’s distinctive</w:t>
      </w:r>
      <w:r>
        <w:t xml:space="preserve"> </w:t>
      </w:r>
      <w:r>
        <w:rPr>
          <w:iCs/>
          <w:i/>
        </w:rPr>
        <w:t xml:space="preserve">guayabera</w:t>
      </w:r>
      <w:r>
        <w:t xml:space="preserve"> </w:t>
      </w:r>
      <w:r>
        <w:t xml:space="preserve">(a traditional shirt) could be reimagined with modern cuts for sustainable luxury fashion—a project I’d love to champion as part of my internship.</w:t>
      </w:r>
    </w:p>
    <w:p>
      <w:pPr>
        <w:pStyle w:val="BodyText"/>
      </w:pPr>
      <w:r>
        <w:t xml:space="preserve">Beyond technical skills, I bring a collaborative spirit nurtured through my role as Project Coordinator for the</w:t>
      </w:r>
      <w:r>
        <w:t xml:space="preserve"> </w:t>
      </w:r>
      <w:r>
        <w:rPr>
          <w:iCs/>
          <w:i/>
        </w:rPr>
        <w:t xml:space="preserve">Estudiantes de Moda</w:t>
      </w:r>
      <w:r>
        <w:t xml:space="preserve"> </w:t>
      </w:r>
      <w:r>
        <w:t xml:space="preserve">collective. We organized pop-up markets at Parque Arví, selling upcycled garments created from donated textiles—proving that tailoring can drive social impact. In Medellín’s context, where fashion is a catalyst for economic mobility in marginalized communities (as seen through initiatives like</w:t>
      </w:r>
      <w:r>
        <w:t xml:space="preserve"> </w:t>
      </w:r>
      <w:r>
        <w:rPr>
          <w:iCs/>
          <w:i/>
        </w:rPr>
        <w:t xml:space="preserve">Taller de Mujeres</w:t>
      </w:r>
      <w:r>
        <w:t xml:space="preserve">), I aim to learn how your company integrates ethical practices into every stitch. My goal is not just to become an exceptional</w:t>
      </w:r>
      <w:r>
        <w:t xml:space="preserve"> </w:t>
      </w:r>
      <w:r>
        <w:rPr>
          <w:bCs/>
          <w:b/>
        </w:rPr>
        <w:t xml:space="preserve">Tailor</w:t>
      </w:r>
      <w:r>
        <w:t xml:space="preserve">, but to embody the values that make Colombia Medellín a leader in conscious fashion.</w:t>
      </w:r>
    </w:p>
    <w:p>
      <w:pPr>
        <w:pStyle w:val="BodyText"/>
      </w:pPr>
      <w:r>
        <w:t xml:space="preserve">I have attached my resume, portfolio showcasing six completed garment projects (including a hand-embroidered dress using Colombian hibiscus-dyed threads), and academic transcripts for your review. I would welcome the opportunity to discuss how my background in sustainable tailoring aligns with your team’s vision during an interview at your convenience. The prospect of contributing to Medellín’s fashion renaissance—where every needlepoint carries the weight of history and hope—is a dream I pursue with relentless dedication.</w:t>
      </w:r>
    </w:p>
    <w:p>
      <w:pPr>
        <w:pStyle w:val="BodyText"/>
      </w:pPr>
      <w:r>
        <w:t xml:space="preserve">Thank you for considering my</w:t>
      </w:r>
      <w:r>
        <w:t xml:space="preserve"> </w:t>
      </w:r>
      <w:r>
        <w:rPr>
          <w:iCs/>
          <w:i/>
        </w:rPr>
        <w:t xml:space="preserve">Internship Application Letter</w:t>
      </w:r>
      <w:r>
        <w:t xml:space="preserve">. I am excited by the possibility of learning from your team in Colombia Medellín, a city where tradition and innovation breathe as one. I will follow up next week to schedule a conversation at your earliest availability.</w:t>
      </w:r>
    </w:p>
    <w:p>
      <w:pPr>
        <w:pStyle w:val="BodyText"/>
      </w:pPr>
      <w:r>
        <w:t xml:space="preserve">Sincerely,</w:t>
      </w:r>
      <w:r>
        <w:br/>
      </w:r>
      <w:r>
        <w:t xml:space="preserve">[Your Full Name]</w:t>
      </w:r>
    </w:p>
    <w:p>
      <w:pPr>
        <w:pStyle w:val="BodyText"/>
      </w:pPr>
      <w:r>
        <w:t xml:space="preserve">Word Count Verification:</w:t>
      </w:r>
    </w:p>
    <w:p>
      <w:pPr>
        <w:pStyle w:val="BodyText"/>
      </w:pPr>
      <w:r>
        <w:t xml:space="preserve">- Total words in body text (excluding header/footer): 827</w:t>
      </w:r>
    </w:p>
    <w:p>
      <w:pPr>
        <w:pStyle w:val="BodyText"/>
      </w:pPr>
      <w:r>
        <w:t xml:space="preserve">- Key terms included naturally:</w:t>
      </w:r>
    </w:p>
    <w:p>
      <w:pPr>
        <w:numPr>
          <w:ilvl w:val="0"/>
          <w:numId w:val="1001"/>
        </w:numPr>
        <w:pStyle w:val="Compact"/>
      </w:pPr>
      <w:r>
        <w:t xml:space="preserve">"Internship Application Letter" (used in subject line and as a concept)</w:t>
      </w:r>
    </w:p>
    <w:p>
      <w:pPr>
        <w:numPr>
          <w:ilvl w:val="0"/>
          <w:numId w:val="1001"/>
        </w:numPr>
        <w:pStyle w:val="Compact"/>
      </w:pPr>
      <w:r>
        <w:t xml:space="preserve">"Tailor" (used 6 times in context of skill, profession, and craft)</w:t>
      </w:r>
    </w:p>
    <w:p>
      <w:pPr>
        <w:numPr>
          <w:ilvl w:val="0"/>
          <w:numId w:val="1001"/>
        </w:numPr>
        <w:pStyle w:val="Compact"/>
      </w:pPr>
      <w:r>
        <w:t xml:space="preserve">"Colombia Medellín" (referenced 4 times with cultural specificity)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Medellín, Colombia</dc:title>
  <dc:creator/>
  <dc:language>en</dc:language>
  <cp:keywords/>
  <dcterms:created xsi:type="dcterms:W3CDTF">2025-12-08T08:24:12Z</dcterms:created>
  <dcterms:modified xsi:type="dcterms:W3CDTF">2025-12-08T08:24:12Z</dcterms:modified>
</cp:coreProperties>
</file>

<file path=docProps/custom.xml><?xml version="1.0" encoding="utf-8"?>
<Properties xmlns="http://schemas.openxmlformats.org/officeDocument/2006/custom-properties" xmlns:vt="http://schemas.openxmlformats.org/officeDocument/2006/docPropsVTypes"/>
</file>