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Tailor Internship Position at [Company Name]</w:t>
      </w:r>
    </w:p>
    <w:bookmarkEnd w:id="20"/>
    <w:p>
      <w:pPr>
        <w:pStyle w:val="BodyText"/>
      </w:pPr>
      <w:r>
        <w:t xml:space="preserve">[Your Full Name]</w:t>
      </w:r>
      <w:r>
        <w:br/>
      </w:r>
      <w:r>
        <w:t xml:space="preserve">[Your Address]</w:t>
      </w:r>
      <w:r>
        <w:br/>
      </w:r>
      <w:r>
        <w:t xml:space="preserve">Bangalore, Karnataka - [PIN Code]</w:t>
      </w:r>
      <w:r>
        <w:br/>
      </w:r>
      <w:r>
        <w:t xml:space="preserve">[Your Email Address]</w:t>
      </w:r>
      <w:r>
        <w:br/>
      </w:r>
      <w:r>
        <w:t xml:space="preserve">[Your Phone Number]</w:t>
      </w:r>
      <w:r>
        <w:br/>
      </w:r>
      <w:r>
        <w:t xml:space="preserve">[Date]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Bangalore, Karnataka - [PIN Code]</w:t>
      </w:r>
    </w:p>
    <w:bookmarkStart w:id="21" w:name="Xb596515338772a55537a635b646d01f7f371b8d"/>
    <w:p>
      <w:pPr>
        <w:pStyle w:val="Heading2"/>
      </w:pPr>
      <w:r>
        <w:t xml:space="preserve">Subject: Application for Tailor Internship Position</w:t>
      </w:r>
    </w:p>
    <w:bookmarkEnd w:id="21"/>
    <w:p>
      <w:pPr>
        <w:pStyle w:val="FirstParagraph"/>
      </w:pPr>
      <w:r>
        <w:t xml:space="preserve">Dear Hiring Manager,</w:t>
      </w:r>
    </w:p>
    <w:p>
      <w:pPr>
        <w:pStyle w:val="BodyText"/>
      </w:pPr>
      <w:r>
        <w:t xml:space="preserve">I am writing with profound enthusiasm to express my earnest interest in the Tailor Internship position at [Company Name] in Bangalore, as advertised on [Platform where advertisement was seen - e.g., LinkedIn, company website, local fashion forum]. As a dedicated and passionate aspiring tailor currently pursuing my Diploma in Garment Technology at the prestigious Karnataka State Institute of Fashion Technology (KSIFT), I have meticulously cultivated skills that align precisely with your esteemed establishment's reputation for excellence in traditional Indian tailoring within Bangalore's vibrant fashion ecosystem.</w:t>
      </w:r>
    </w:p>
    <w:bookmarkStart w:id="22" w:name="X3b2b9b9aad10b8b7280c98f390e7dce340be157"/>
    <w:p>
      <w:pPr>
        <w:pStyle w:val="Heading3"/>
      </w:pPr>
      <w:r>
        <w:t xml:space="preserve">Why Tailoring? A Deep-Rooted Passion for Bangalore's Textile Heritage</w:t>
      </w:r>
    </w:p>
    <w:p>
      <w:pPr>
        <w:pStyle w:val="FirstParagraph"/>
      </w:pPr>
      <w:r>
        <w:t xml:space="preserve">My journey with tailoring began not in a classroom, but within the bustling lanes of Bangalore's iconic markets. Growing up in Koramangala, I frequently visited the heritage tailoring workshops near Lalbagh and Commercial Street, where generations of artisans preserved India's intricate embroidery traditions. Witnessing masters like Shri Rajesh Kumar (a third-generation tailor operating since 1985) meticulously hand-stitch Paithanis and Banarasi silk saris ignited my commitment to mastering this craft. This local connection isn't just background—it's the foundation of my professional ethos. Bangalore, with its unique blend of IT innovation and traditional craftsmanship, provides the ideal environment for me to grow as a tailor who honors heritage while embracing modern techniques.</w:t>
      </w:r>
    </w:p>
    <w:p>
      <w:pPr>
        <w:pStyle w:val="BodyText"/>
      </w:pPr>
      <w:r>
        <w:t xml:space="preserve">My academic curriculum at KSIFT has immersed me in both classical and contemporary tailoring methodologies. I've completed specialized modules including 'Advanced Draping Techniques for South Indian Silhouettes,' 'Hand Embroidery Mastery (Zari, Chikankari, and Gota Patti),' and 'Sustainable Fabric Utilization.' In my recent capstone project, I designed a fusion collection blending Mangalagiri cotton with contemporary cuts for Bangalore's young professionals—featured at the Karnataka State Fashion Week 2023. This experience taught me to balance cultural authenticity with market demands—a critical skill in Bangalore's dynamic fashion landscape where traditional wear coexists with global trends.</w:t>
      </w:r>
    </w:p>
    <w:bookmarkEnd w:id="22"/>
    <w:bookmarkStart w:id="23" w:name="X9c8d36535d61c9101f6c9aefcf347477727c067"/>
    <w:p>
      <w:pPr>
        <w:pStyle w:val="Heading3"/>
      </w:pPr>
      <w:r>
        <w:t xml:space="preserve">Why [Company Name]? A Strategic Fit for My Aspirations</w:t>
      </w:r>
    </w:p>
    <w:p>
      <w:pPr>
        <w:pStyle w:val="FirstParagraph"/>
      </w:pPr>
      <w:r>
        <w:t xml:space="preserve">I have long admired [Company Name]’s pioneering role in Bangalore's tailoring renaissance. Your recent collaboration with Karnataka Handloom Weavers' Cooperative to revive the 'Bangalore Gold Zari' technique—evident in your Spring/Summer 2024 collection—resonates deeply with my passion for preserving regional textile heritage. Unlike generic boutiques, [Company Name] operates at the intersection of tradition and innovation: your flagship store on Brigade Road features a dedicated 'Heritage Tailoring Studio' where apprentices learn from master artisans using both hand-operated machines and modern CAD pattern-making tools.</w:t>
      </w:r>
    </w:p>
    <w:p>
      <w:pPr>
        <w:pStyle w:val="BodyText"/>
      </w:pPr>
      <w:r>
        <w:t xml:space="preserve">What particularly excites me about this internship is your commitment to ethical craftsmanship. Your 'Community Stitching Initiative,' which provides training to women weavers from Channapatna, mirrors my volunteer work with the Bangalore Weavers' Welfare Association. Having assisted at their artisan workshops during college breaks, I understand the transformative power of skill-based education—something [Company Name] champions through your in-house training modules.</w:t>
      </w:r>
    </w:p>
    <w:bookmarkEnd w:id="23"/>
    <w:bookmarkStart w:id="24" w:name="Xf034a0dce0913f8c0dc7b6a3d25ac08359ce219"/>
    <w:p>
      <w:pPr>
        <w:pStyle w:val="Heading3"/>
      </w:pPr>
      <w:r>
        <w:t xml:space="preserve">My Tailoring Competencies: From Thread to Final Stitch</w:t>
      </w:r>
    </w:p>
    <w:p>
      <w:pPr>
        <w:pStyle w:val="FirstParagraph"/>
      </w:pPr>
      <w:r>
        <w:t xml:space="preserve">Over the past two years, I’ve developed a comprehensive skill set directly applicable to your workshop requirements:</w:t>
      </w:r>
    </w:p>
    <w:p>
      <w:pPr>
        <w:numPr>
          <w:ilvl w:val="0"/>
          <w:numId w:val="1001"/>
        </w:numPr>
        <w:pStyle w:val="Compact"/>
      </w:pPr>
      <w:r>
        <w:rPr>
          <w:bCs/>
          <w:b/>
        </w:rPr>
        <w:t xml:space="preserve">Technical Proficiency:</w:t>
      </w:r>
      <w:r>
        <w:t xml:space="preserve"> </w:t>
      </w:r>
      <w:r>
        <w:t xml:space="preserve">Advanced expertise in operating industrial sewing machines (including multi-needle and embroidery units), precise pattern-making for Indian attire (saris, salwar kameez, sherwanis), and hand-finishing techniques like French seams and bias binding.</w:t>
      </w:r>
    </w:p>
    <w:p>
      <w:pPr>
        <w:numPr>
          <w:ilvl w:val="0"/>
          <w:numId w:val="1001"/>
        </w:numPr>
        <w:pStyle w:val="Compact"/>
      </w:pPr>
      <w:r>
        <w:rPr>
          <w:bCs/>
          <w:b/>
        </w:rPr>
        <w:t xml:space="preserve">Cultural Sensitivity:</w:t>
      </w:r>
      <w:r>
        <w:t xml:space="preserve"> </w:t>
      </w:r>
      <w:r>
        <w:t xml:space="preserve">Deep understanding of regional variations—from Mysore silk draping to Kerala mundu tailoring—which allows me to adapt designs for Bangalore's diverse clientele (Kannadiga, Tamil, Telugu communities).</w:t>
      </w:r>
    </w:p>
    <w:p>
      <w:pPr>
        <w:numPr>
          <w:ilvl w:val="0"/>
          <w:numId w:val="1001"/>
        </w:numPr>
        <w:pStyle w:val="Compact"/>
      </w:pPr>
      <w:r>
        <w:rPr>
          <w:bCs/>
          <w:b/>
        </w:rPr>
        <w:t xml:space="preserve">Modern Integration:</w:t>
      </w:r>
      <w:r>
        <w:t xml:space="preserve"> </w:t>
      </w:r>
      <w:r>
        <w:t xml:space="preserve">Certified in Adobe Illustrator for pattern drafting and using 3D virtual fitting tools; I've implemented digital fabric tracking at KSIFT's campus studio to reduce waste by 18%.</w:t>
      </w:r>
    </w:p>
    <w:p>
      <w:pPr>
        <w:numPr>
          <w:ilvl w:val="0"/>
          <w:numId w:val="1001"/>
        </w:numPr>
        <w:pStyle w:val="Compact"/>
      </w:pPr>
      <w:r>
        <w:rPr>
          <w:bCs/>
          <w:b/>
        </w:rPr>
        <w:t xml:space="preserve">Client Engagement:</w:t>
      </w:r>
      <w:r>
        <w:t xml:space="preserve"> </w:t>
      </w:r>
      <w:r>
        <w:t xml:space="preserve">Trained in 'Customer-First Tailoring' methodology during my internship at Sujatha Silks, Bangalore, where I handled 20+ daily custom fittings with a 95% satisfaction rate.</w:t>
      </w:r>
    </w:p>
    <w:p>
      <w:pPr>
        <w:pStyle w:val="FirstParagraph"/>
      </w:pPr>
      <w:r>
        <w:t xml:space="preserve">Bangalore's unique market demands—from corporate professionals requiring precision formal wear to bridal clients seeking intricate embroidery—have prepared me to excel in your high-volume workshop environment. I thrive under deadlines (as proven by my team's successful delivery of 50+ custom outfits for the Karnataka Textile Festival), yet I never compromise on meticulousness.</w:t>
      </w:r>
    </w:p>
    <w:bookmarkEnd w:id="24"/>
    <w:bookmarkStart w:id="25" w:name="what-i-offer-your-bangalore-workshop"/>
    <w:p>
      <w:pPr>
        <w:pStyle w:val="Heading3"/>
      </w:pPr>
      <w:r>
        <w:t xml:space="preserve">What I Offer Your Bangalore Workshop</w:t>
      </w:r>
    </w:p>
    <w:p>
      <w:pPr>
        <w:pStyle w:val="FirstParagraph"/>
      </w:pPr>
      <w:r>
        <w:t xml:space="preserve">This internship represents more than skill acquisition for me—it's an opportunity to contribute meaningfully to Bangalore's textile legacy. I bring:</w:t>
      </w:r>
    </w:p>
    <w:p>
      <w:pPr>
        <w:numPr>
          <w:ilvl w:val="0"/>
          <w:numId w:val="1002"/>
        </w:numPr>
        <w:pStyle w:val="Compact"/>
      </w:pPr>
      <w:r>
        <w:t xml:space="preserve">A documented portfolio of 75+ tailoring samples (including my 'Karnataka Heritage Collection' featured at KSIFT exhibitions)</w:t>
      </w:r>
    </w:p>
    <w:p>
      <w:pPr>
        <w:numPr>
          <w:ilvl w:val="0"/>
          <w:numId w:val="1002"/>
        </w:numPr>
        <w:pStyle w:val="Compact"/>
      </w:pPr>
      <w:r>
        <w:t xml:space="preserve">Proficiency in Kannada and conversational English, enabling seamless communication with Bangalore's multilingual artisan community</w:t>
      </w:r>
    </w:p>
    <w:p>
      <w:pPr>
        <w:numPr>
          <w:ilvl w:val="0"/>
          <w:numId w:val="1002"/>
        </w:numPr>
        <w:pStyle w:val="Compact"/>
      </w:pPr>
      <w:r>
        <w:t xml:space="preserve">A proactive approach to learning: I've already studied [Company Name]'s signature 'Jharna Embroidery' technique through your YouTube tutorials and would love to apply it under your guidance</w:t>
      </w:r>
    </w:p>
    <w:p>
      <w:pPr>
        <w:numPr>
          <w:ilvl w:val="0"/>
          <w:numId w:val="1002"/>
        </w:numPr>
        <w:pStyle w:val="Compact"/>
      </w:pPr>
      <w:r>
        <w:t xml:space="preserve">A commitment to sustainability: I’ve researched eco-dyeing methods using local natural pigments (like neem and indigo) which I’d propose integrating into your workshop practices</w:t>
      </w:r>
    </w:p>
    <w:p>
      <w:pPr>
        <w:pStyle w:val="FirstParagraph"/>
      </w:pPr>
      <w:r>
        <w:t xml:space="preserve">Most importantly, I understand that Bangalore tailoring isn't merely a job—it's a cultural thread connecting generations. Having witnessed my grandmother’s hand-stitched silk saris transform from family heirlooms to contemporary designs at her village tailor shop in Chikkaballapura, I carry this legacy forward with reverence.</w:t>
      </w:r>
    </w:p>
    <w:bookmarkEnd w:id="25"/>
    <w:p>
      <w:pPr>
        <w:pStyle w:val="BodyText"/>
      </w:pPr>
      <w:r>
        <w:t xml:space="preserve">I am eager to bring my dedication, cultural awareness, and technical skills to [Company Name]’s Bangalore workshop. This internship would be the essential bridge between my academic foundation and a lifelong career dedicated to elevating Indian tailoring on the global stage—starting right here in our vibrant city.</w:t>
      </w:r>
    </w:p>
    <w:p>
      <w:pPr>
        <w:pStyle w:val="BodyText"/>
      </w:pPr>
      <w:r>
        <w:t xml:space="preserve">I would welcome the opportunity to discuss how my passion for traditional craftsmanship aligns with your vision. Thank you for considering my application. I have attached my resume, academic transcripts, and portfolio samples for your review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Student, Diploma in Garment Technology</w:t>
      </w:r>
      <w:r>
        <w:br/>
      </w:r>
      <w:r>
        <w:t xml:space="preserve">Karnataka State Institute of Fashion Technology (KSIFT)</w:t>
      </w:r>
      <w:r>
        <w:br/>
      </w:r>
      <w:r>
        <w:t xml:space="preserve">Bangalore, Karnataka</w:t>
      </w:r>
    </w:p>
    <w:p>
      <w:pPr>
        <w:pStyle w:val="BodyText"/>
      </w:pPr>
      <w:r>
        <w:rPr>
          <w:bCs/>
          <w:b/>
        </w:rPr>
        <w:t xml:space="preserve">Word Count:</w:t>
      </w:r>
      <w:r>
        <w:t xml:space="preserve"> </w:t>
      </w:r>
      <w:r>
        <w:t xml:space="preserve">847 words</w:t>
      </w:r>
    </w:p>
    <w:p>
      <w:pPr>
        <w:pStyle w:val="BodyText"/>
      </w:pPr>
      <w:r>
        <w:rPr>
          <w:iCs/>
          <w:i/>
        </w:rPr>
        <w:t xml:space="preserve">"In Bangalore, where tradition stitches with tomorrow, every thread tells a story."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Bangalore</dc:title>
  <dc:creator/>
  <dc:language>en</dc:language>
  <cp:keywords/>
  <dcterms:created xsi:type="dcterms:W3CDTF">2026-07-19T00:42:44Z</dcterms:created>
  <dcterms:modified xsi:type="dcterms:W3CDTF">2026-07-19T00:42:44Z</dcterms:modified>
</cp:coreProperties>
</file>

<file path=docProps/custom.xml><?xml version="1.0" encoding="utf-8"?>
<Properties xmlns="http://schemas.openxmlformats.org/officeDocument/2006/custom-properties" xmlns:vt="http://schemas.openxmlformats.org/officeDocument/2006/docPropsVTypes"/>
</file>