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Application for Tailor Internship Position</w:t>
      </w:r>
    </w:p>
    <w:bookmarkEnd w:id="20"/>
    <w:p>
      <w:pPr>
        <w:pStyle w:val="BodyText"/>
      </w:pPr>
      <w:r>
        <w:t xml:space="preserve">Dear Hiring Manager,</w:t>
      </w:r>
    </w:p>
    <w:p>
      <w:pPr>
        <w:pStyle w:val="BodyText"/>
      </w:pPr>
      <w:r>
        <w:t xml:space="preserve">I am writing with immense enthusiasm to submit my application for the Tailor Internship position at your esteemed establishment in Tehran, Iran. As a dedicated fashion design student deeply passionate about preserving and innovating within Iran's rich textile heritage, I have long admired your brand's commitment to blending traditional Persian craftsmanship with contemporary aesthetics. This</w:t>
      </w:r>
      <w:r>
        <w:t xml:space="preserve"> </w:t>
      </w:r>
      <w:r>
        <w:rPr>
          <w:iCs/>
          <w:i/>
        </w:rPr>
        <w:t xml:space="preserve">Internship Application Letter</w:t>
      </w:r>
      <w:r>
        <w:t xml:space="preserve"> </w:t>
      </w:r>
      <w:r>
        <w:t xml:space="preserve">serves as my formal expression of eagerness to contribute to your team while immersing myself in the dynamic fashion ecosystem of Iran Tehran – a city where ancient artistry meets modern sartorial innovation.</w:t>
      </w:r>
    </w:p>
    <w:p>
      <w:pPr>
        <w:pStyle w:val="BodyText"/>
      </w:pPr>
      <w:r>
        <w:t xml:space="preserve">My journey toward becoming a master</w:t>
      </w:r>
      <w:r>
        <w:t xml:space="preserve"> </w:t>
      </w:r>
      <w:r>
        <w:rPr>
          <w:iCs/>
          <w:i/>
        </w:rPr>
        <w:t xml:space="preserve">Tailor</w:t>
      </w:r>
      <w:r>
        <w:t xml:space="preserve"> </w:t>
      </w:r>
      <w:r>
        <w:t xml:space="preserve">began in my hometown of Qom, where I was raised amidst generations of textile artisans. From childhood, I observed how Persian women meticulously crafted intricate embroidery on delicate silk shawls and tailored ceremonial garments for religious festivals. This early exposure instilled in me an appreciation for precision stitching, cultural symbolism in garment construction, and the profound emotional connection between fabric and identity. My academic pursuits at Alzahra University's Fashion Design Department have further honed my technical skills: I've mastered pattern drafting for complex silhouettes (including traditional</w:t>
      </w:r>
      <w:r>
        <w:t xml:space="preserve"> </w:t>
      </w:r>
      <w:r>
        <w:rPr>
          <w:iCs/>
          <w:i/>
        </w:rPr>
        <w:t xml:space="preserve">Chador</w:t>
      </w:r>
      <w:r>
        <w:t xml:space="preserve"> </w:t>
      </w:r>
      <w:r>
        <w:t xml:space="preserve">adaptations), mastered hand-sewing techniques for delicate fabrics, and studied Iran's textile history from Safavid-era brocades to contemporary Tehran-based sustainable fashion movements. Most importantly, I've learned that true tailoring in</w:t>
      </w:r>
      <w:r>
        <w:t xml:space="preserve"> </w:t>
      </w:r>
      <w:r>
        <w:rPr>
          <w:iCs/>
          <w:i/>
        </w:rPr>
        <w:t xml:space="preserve">Tehran</w:t>
      </w:r>
      <w:r>
        <w:t xml:space="preserve"> </w:t>
      </w:r>
      <w:r>
        <w:t xml:space="preserve">transcends mere garment construction – it requires understanding the nuanced relationship between Persian aesthetics and modern urban lifestyles.</w:t>
      </w:r>
    </w:p>
    <w:p>
      <w:pPr>
        <w:pStyle w:val="BodyText"/>
      </w:pPr>
      <w:r>
        <w:t xml:space="preserve">What draws me specifically to your establishment is your groundbreaking work on "Modern Persepolis" collection, which reimagined Achaemenid-era embroidery for contemporary evening wear. In my research, I discovered how your team collaborates with Tehran-based artisans to revive endangered techniques like</w:t>
      </w:r>
      <w:r>
        <w:t xml:space="preserve"> </w:t>
      </w:r>
      <w:r>
        <w:rPr>
          <w:iCs/>
          <w:i/>
        </w:rPr>
        <w:t xml:space="preserve">Samanak</w:t>
      </w:r>
      <w:r>
        <w:t xml:space="preserve"> </w:t>
      </w:r>
      <w:r>
        <w:t xml:space="preserve">(traditional hand-embroidery) while integrating eco-friendly dyes from local sources – a philosophy that resonates deeply with my own values. Having interned briefly at a small workshop in Esfahan specializing in Persian carpets, I understand the meticulous workflow required for high-end tailoring: from selecting ethically sourced fabrics (I now prioritize Iranian silk and cotton producers) to managing client fittings that honor cultural sensitivities. In Tehran's competitive fashion landscape, where clients expect both heritage authenticity and modern fit, these skills position me to immediately contribute while learning under your guidance.</w:t>
      </w:r>
    </w:p>
    <w:p>
      <w:pPr>
        <w:pStyle w:val="BodyText"/>
      </w:pPr>
      <w:r>
        <w:t xml:space="preserve">My technical proficiency extends beyond standard sewing machine operation. I've invested in mastering the art of hand-finishing techniques critical for premium garments – from invisible hemming on delicate organza to constructing couture-style pockets with traditional Persian stitching patterns. During my university capstone project, I designed a collection inspired by Tehran's historic</w:t>
      </w:r>
      <w:r>
        <w:t xml:space="preserve"> </w:t>
      </w:r>
      <w:r>
        <w:rPr>
          <w:iCs/>
          <w:i/>
        </w:rPr>
        <w:t xml:space="preserve">Grand Bazaar</w:t>
      </w:r>
      <w:r>
        <w:t xml:space="preserve">, which required adapting 18th-century Ottoman tailoring methods for modern body types. This involved extensive research at the Iranian National Museum of Textiles and collaboration with master artisans in Tabriz (a renowned center for Persian craftsmanship). I documented this process meticulously, creating a portfolio showcasing my ability to translate cultural heritage into wearable art – an asset I'm eager to bring to your Tehran studio.</w:t>
      </w:r>
    </w:p>
    <w:p>
      <w:pPr>
        <w:pStyle w:val="BodyText"/>
      </w:pPr>
      <w:r>
        <w:t xml:space="preserve">What truly excites me about this opportunity is the chance to learn within Iran's most vibrant fashion hub. Tehran isn't merely a city; it's a living textile laboratory where centuries-old traditions thrive alongside cutting-edge designers. The city's unique position – bridging Central Asian, Ottoman, and Persian influences – offers unparalleled learning for any aspiring</w:t>
      </w:r>
      <w:r>
        <w:t xml:space="preserve"> </w:t>
      </w:r>
      <w:r>
        <w:rPr>
          <w:iCs/>
          <w:i/>
        </w:rPr>
        <w:t xml:space="preserve">Tailor</w:t>
      </w:r>
      <w:r>
        <w:t xml:space="preserve">. I'm particularly keen to study your approach to adapting traditional silhouettes for Tehran's diverse clientele: from formal</w:t>
      </w:r>
      <w:r>
        <w:t xml:space="preserve"> </w:t>
      </w:r>
      <w:r>
        <w:rPr>
          <w:iCs/>
          <w:i/>
        </w:rPr>
        <w:t xml:space="preserve">Shalvar-Kameez</w:t>
      </w:r>
      <w:r>
        <w:t xml:space="preserve"> </w:t>
      </w:r>
      <w:r>
        <w:t xml:space="preserve">modifications for young professionals to haute couture interpretations of the iconic</w:t>
      </w:r>
      <w:r>
        <w:t xml:space="preserve"> </w:t>
      </w:r>
      <w:r>
        <w:rPr>
          <w:iCs/>
          <w:i/>
        </w:rPr>
        <w:t xml:space="preserve">Manteau</w:t>
      </w:r>
      <w:r>
        <w:t xml:space="preserve">. I've attended several Tehran Fashion Week events (including your 2023 showcase at the Niavaran Cultural Center) and was struck by how your team seamlessly wove Qajar-era motifs into modern evening gowns – a mastery I aspire to achieve through this internship.</w:t>
      </w:r>
    </w:p>
    <w:p>
      <w:pPr>
        <w:pStyle w:val="BodyText"/>
      </w:pPr>
      <w:r>
        <w:t xml:space="preserve">My commitment to excellence aligns perfectly with Tehran's artisanal ethos. I've developed rigorous routines for quality control: every garment undergoes three inspection stages (pattern, stitching, finishing) using checklists modeled after your workshop's documented standards. During my time at the Esfahan textile lab, I implemented a digital inventory system for fabric scraps that reduced waste by 22% – a practice I'd adapt to your Tehran studio. Moreover, my fluency in Persian (with academic proficiency in English and basic French) ensures seamless communication with both local artisans and international clients – crucial in Iran's collaborative fashion environment where handcrafted pieces often serve global markets.</w:t>
      </w:r>
    </w:p>
    <w:p>
      <w:pPr>
        <w:pStyle w:val="BodyText"/>
      </w:pPr>
      <w:r>
        <w:t xml:space="preserve">I understand that this internship represents far more than an entry-level position; it's a cultural apprenticeship. In Iran Tehran, tailoring is a living dialogue between past and present, where every stitch carries historical resonance. I'm prepared to dedicate 20 hours weekly for the next six months, beginning immediately upon acceptance. My schedule is fully flexible to accommodate your team's workflow – whether assisting in seasonal collection preparation at your Tehran studio or supporting client fittings in the bustling</w:t>
      </w:r>
      <w:r>
        <w:t xml:space="preserve"> </w:t>
      </w:r>
      <w:r>
        <w:rPr>
          <w:iCs/>
          <w:i/>
        </w:rPr>
        <w:t xml:space="preserve">Valiasr Street</w:t>
      </w:r>
      <w:r>
        <w:t xml:space="preserve"> </w:t>
      </w:r>
      <w:r>
        <w:t xml:space="preserve">district. I've attached my portfolio featuring samples from my university projects, including a digitally reconstructed Safavid-era robe that won recognition at the 2023 Iran Textile Symposium.</w:t>
      </w:r>
    </w:p>
    <w:p>
      <w:pPr>
        <w:pStyle w:val="BodyText"/>
      </w:pPr>
      <w:r>
        <w:t xml:space="preserve">To me, this isn't just an internship – it's a sacred opportunity to honor Iran's textile legacy while contributing to its future. I've included references from Professor Farahnaz Rahimi (Chair of Alzahra University's Fashion Department) and Master Tailor Mahmoud Azari (founder of Tabriz Craft Collective), who can attest to my dedication. I would be deeply honored to learn under your mentorship at your Tehran atelier, where I can transform theoretical knowledge into tangible artistry while embracing the soulful spirit of Persian tailoring that makes</w:t>
      </w:r>
      <w:r>
        <w:t xml:space="preserve"> </w:t>
      </w:r>
      <w:r>
        <w:rPr>
          <w:iCs/>
          <w:i/>
        </w:rPr>
        <w:t xml:space="preserve">Iran Tehran</w:t>
      </w:r>
      <w:r>
        <w:t xml:space="preserve"> </w:t>
      </w:r>
      <w:r>
        <w:t xml:space="preserve">a global fashion beacon.</w:t>
      </w:r>
    </w:p>
    <w:p>
      <w:pPr>
        <w:pStyle w:val="BodyText"/>
      </w:pPr>
      <w:r>
        <w:t xml:space="preserve">Thank you for considering my application as part of this meaningful</w:t>
      </w:r>
      <w:r>
        <w:t xml:space="preserve"> </w:t>
      </w:r>
      <w:r>
        <w:rPr>
          <w:iCs/>
          <w:i/>
        </w:rPr>
        <w:t xml:space="preserve">Internship Application Letter</w:t>
      </w:r>
      <w:r>
        <w:t xml:space="preserve">. I eagerly await the possibility of discussing how my passion for cultural craftsmanship and technical skills can benefit your esteemed team. Please contact me at your convenience via email (sara.mohammadi@example.com) or mobile (0912-345-6789).</w:t>
      </w:r>
    </w:p>
    <w:p>
      <w:pPr>
        <w:pStyle w:val="BodyText"/>
      </w:pPr>
      <w:r>
        <w:t xml:space="preserve">Sincerely,</w:t>
      </w:r>
    </w:p>
    <w:p>
      <w:pPr>
        <w:pStyle w:val="BodyText"/>
      </w:pPr>
      <w:r>
        <w:rPr>
          <w:bCs/>
          <w:b/>
        </w:rPr>
        <w:t xml:space="preserve">Sara Mohammadi</w:t>
      </w:r>
    </w:p>
    <w:p>
      <w:pPr>
        <w:pStyle w:val="BodyText"/>
      </w:pPr>
      <w:r>
        <w:t xml:space="preserve">Alzahra University, Fashion Design Department</w:t>
      </w:r>
    </w:p>
    <w:p>
      <w:pPr>
        <w:pStyle w:val="BodyText"/>
      </w:pPr>
      <w:r>
        <w:t xml:space="preserve">Tehran, Iran | Email: sara.mohammadi@example.com | Mobile: +98 912 345 6789</w:t>
      </w:r>
    </w:p>
    <w:p>
      <w:pPr>
        <w:pStyle w:val="BodyText"/>
      </w:pPr>
      <w:r>
        <w:rPr>
          <w:iCs/>
          <w:i/>
        </w:rPr>
        <w:t xml:space="preserve">Attachments:</w:t>
      </w:r>
      <w:r>
        <w:t xml:space="preserve"> </w:t>
      </w:r>
      <w:r>
        <w:t xml:space="preserve">Portfolio, Academic Transcript,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Iran Tehran</dc:title>
  <dc:creator/>
  <cp:keywords/>
  <dcterms:created xsi:type="dcterms:W3CDTF">2026-07-14T07:21:30Z</dcterms:created>
  <dcterms:modified xsi:type="dcterms:W3CDTF">2026-07-14T07:21:30Z</dcterms:modified>
</cp:coreProperties>
</file>

<file path=docProps/custom.xml><?xml version="1.0" encoding="utf-8"?>
<Properties xmlns="http://schemas.openxmlformats.org/officeDocument/2006/custom-properties" xmlns:vt="http://schemas.openxmlformats.org/officeDocument/2006/docPropsVTypes"/>
</file>