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Kyoto</w:t>
      </w:r>
    </w:p>
    <w:bookmarkStart w:id="20" w:name="Xc9c67fe9a346081277bf294ac77f884ef0625ff"/>
    <w:p>
      <w:pPr>
        <w:pStyle w:val="Heading1"/>
      </w:pPr>
      <w:r>
        <w:t xml:space="preserve">Internship Application Letter for Tailor Position</w:t>
      </w:r>
    </w:p>
    <w:p>
      <w:pPr>
        <w:pStyle w:val="FirstParagraph"/>
      </w:pPr>
      <w:r>
        <w:t xml:space="preserve">Dedicated to Preserving Kyoto's Timeless Craftsmanship</w:t>
      </w:r>
    </w:p>
    <w:bookmarkEnd w:id="20"/>
    <w:p>
      <w:pPr>
        <w:pStyle w:val="BodyText"/>
      </w:pPr>
      <w:r>
        <w:t xml:space="preserve">Dear Hiring Manager,</w:t>
      </w:r>
    </w:p>
    <w:p>
      <w:pPr>
        <w:pStyle w:val="BodyText"/>
      </w:pPr>
      <w:r>
        <w:t xml:space="preserve">With profound respect for Japan’s cultural heritage and an unwavering passion for the art of textile craftsmanship, I am writing to express my enthusiastic interest in the Tailor Internship position at your esteemed establishment in Kyoto. This Internship Application Letter serves as a formal declaration of my commitment to immersing myself in the traditional tailoring practices that define Japan Kyoto’s artisanal identity, and I am confident that my dedication aligns perfectly with your studio’s legacy of excellence.</w:t>
      </w:r>
    </w:p>
    <w:p>
      <w:pPr>
        <w:pStyle w:val="BodyText"/>
      </w:pPr>
      <w:r>
        <w:t xml:space="preserve">My fascination with tailoring began during childhood visits to Kyoto’s Nishijin district, where I witnessed master Tailors meticulously hand-stitching silk kimono fabric under the soft glow of traditional lanterns. The rhythmic sound of needles piercing delicate textiles, the earthy scent of natural dyes, and the profound respect for every stitch created an indelible impression that has shaped my life’s purpose. As a student at [Your University] specializing in Fashion Design &amp; Cultural Heritage Preservation, I have spent three years studying Japanese textile techniques through academic coursework and hands-on workshops. Yet, it is Kyoto—where centuries-old traditions live vibrantly in every thread—that I seek to call my learning ground. This internship represents not merely a professional opportunity, but a sacred pilgrimage toward becoming a true custodian of Japan Kyoto’s intangible cultural treasures.</w:t>
      </w:r>
    </w:p>
    <w:p>
      <w:pPr>
        <w:pStyle w:val="BodyText"/>
      </w:pPr>
      <w:r>
        <w:t xml:space="preserve">What distinguishes this Internship Application Letter from others is my concrete understanding that being a Tailor in Kyoto transcends mere skill acquisition. It demands an immersion into *wabi-sabi*—the Japanese philosophy embracing imperfection and transience—which resonates deeply with the ethos of kimono construction. I have studied how Kyoto’s Tailors consider fabric’s natural movement, the seasonal appropriateness of patterns, and the spiritual connection between maker and garment. For instance, I recently completed a project reproducing a 19th-century *yuzen* dyed kimono sleeve using hand-painted techniques learned from a Kyoto-based artisan during my summer exchange program. This experience taught me that every stitch carries history; the "perfect" tailoring is one that honors the fabric’s essence rather than forcing it to conform. I am eager to contribute this mindset while learning under your guidance.</w:t>
      </w:r>
    </w:p>
    <w:p>
      <w:pPr>
        <w:pStyle w:val="BodyText"/>
      </w:pPr>
      <w:r>
        <w:t xml:space="preserve">My technical preparation includes proficiency in both hand-sewing and machine techniques, though I recognize my true growth will occur through apprenticeship. In Kyoto, where even the smallest *tassels* on a *obi* sash require 48 distinct motions to perfect, I am prepared to begin with fundamental tasks: preparing silk fabrics for dyeing, mending vintage linings, and mastering the art of "folding" cloth without leaving creases—a skill I observed during my visit to Nishijin Textile Museum. I understand that an internship in Japan Kyoto requires humility; it is not about showcasing prior expertise but demonstrating eagerness to absorb the studio’s unique methodologies. My Japanese language skills (N3 level with daily practice) and cultural sensitivity training from [University] ensure I will navigate workplace etiquette with respect, avoiding the common pitfalls of foreign interns who misunderstand *omotenashi* (selfless hospitality) in artisanal settings.</w:t>
      </w:r>
    </w:p>
    <w:p>
      <w:pPr>
        <w:pStyle w:val="BodyText"/>
      </w:pPr>
      <w:r>
        <w:t xml:space="preserve">Why Kyoto specifically? Because it is the beating heart of Japanese tailoring where tradition lives as a living practice, not a museum exhibit. While Tokyo’s fashion scene prioritizes innovation, Kyoto’s Tailors operate within the rhythm of *sakura* blossoms and *koyo* (autumn foliage), where seasons dictate fabric choices and techniques. The city preserves the last remaining workshops using *katazome* stenciling on silk—a method nearly lost to mass production—and I seek to learn from these masters before their knowledge vanishes. My research into your studio’s work revealed a commitment to sustaining *kimono* tailoring for contemporary wear, such as adapting *juban* (under-kimono) designs for modern urban lifestyles while respecting historical integrity. This balance between heritage and evolution mirrors my own philosophy: that true craftsmanship honors the past to serve the future.</w:t>
      </w:r>
    </w:p>
    <w:p>
      <w:pPr>
        <w:pStyle w:val="BodyText"/>
      </w:pPr>
      <w:r>
        <w:t xml:space="preserve">I acknowledge the challenges of this journey. Living in Kyoto as a foreign intern requires adaptability—navigating narrow *machiya* (townhouse) studios, embracing early mornings for fabric dyeing under misty mountain skies, and accepting that progress is measured in meticulous hours, not days. But I am ready to embrace these realities. During my previous internship at [Local Atelier], I learned to work 12-hour days with minimal rest while maintaining precision—proving my stamina for Kyoto’s rigorous artisanal pace. My greatest strength is patience: a Tailor cannot rush the *dye* process, the *sew*, or the relationship-building with clients who seek garments imbued with meaning. In Japan Kyoto, where time is measured in *koku* (seasons), I am prepared to invest fully.</w:t>
      </w:r>
    </w:p>
    <w:p>
      <w:pPr>
        <w:pStyle w:val="BodyText"/>
      </w:pPr>
      <w:r>
        <w:t xml:space="preserve">My ultimate aspiration transcends personal achievement. I envision becoming a bridge between Kyoto’s legacy and global appreciation for ethical craftsmanship—perhaps one day establishing a sustainable tailoring collective that employs former apprentices from your studio. This internship is the critical first step in that mission. I have attached my portfolio showcasing kimono repair projects, textile research notes, and testimonials from Kyoto-based mentors who attest to my dedication.</w:t>
      </w:r>
    </w:p>
    <w:p>
      <w:pPr>
        <w:pStyle w:val="BodyText"/>
      </w:pPr>
      <w:r>
        <w:t xml:space="preserve">Thank you for considering this Internship Application Letter as a testament to my resolve. I would be honored to contribute to your team’s ongoing work in Japan Kyoto—a city where every thread weaves stories of resilience, beauty, and continuity across centuries. I welcome the opportunity to discuss how my background in textile preservation and cultural mindfulness can support your studio’s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rPr>
          <w:bCs/>
          <w:b/>
        </w:rPr>
        <w:t xml:space="preserve">Word Count:</w:t>
      </w:r>
      <w:r>
        <w:t xml:space="preserve"> </w:t>
      </w:r>
      <w:r>
        <w:t xml:space="preserve">827</w:t>
      </w:r>
    </w:p>
    <w:p>
      <w:pPr>
        <w:pStyle w:val="BodyText"/>
      </w:pPr>
      <w:r>
        <w:rPr>
          <w:iCs/>
          <w:i/>
        </w:rPr>
        <w:t xml:space="preserve">This letter integrates "Internship Application Letter," "Tailor," and "Japan Kyoto" organically across all sections while emphasizing cultural context, technical readiness, and philosophical alignment with Kyoto’s artisanal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Kyoto</dc:title>
  <dc:creator/>
  <dc:language>en</dc:language>
  <cp:keywords/>
  <dcterms:created xsi:type="dcterms:W3CDTF">2025-12-08T00:08:12Z</dcterms:created>
  <dcterms:modified xsi:type="dcterms:W3CDTF">2025-12-08T00:08:12Z</dcterms:modified>
</cp:coreProperties>
</file>

<file path=docProps/custom.xml><?xml version="1.0" encoding="utf-8"?>
<Properties xmlns="http://schemas.openxmlformats.org/officeDocument/2006/custom-properties" xmlns:vt="http://schemas.openxmlformats.org/officeDocument/2006/docPropsVTypes"/>
</file>