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Tailoring</w:t>
      </w:r>
      <w:r>
        <w:t xml:space="preserve"> </w:t>
      </w:r>
      <w:r>
        <w:t xml:space="preserve">Position</w:t>
      </w:r>
      <w:r>
        <w:t xml:space="preserve"> </w:t>
      </w:r>
      <w:r>
        <w:t xml:space="preserve">in</w:t>
      </w:r>
      <w:r>
        <w:t xml:space="preserve"> </w:t>
      </w:r>
      <w:r>
        <w:t xml:space="preserve">Osaka,</w:t>
      </w:r>
      <w:r>
        <w:t xml:space="preserve"> </w:t>
      </w:r>
      <w:r>
        <w:t xml:space="preserve">Japan</w:t>
      </w:r>
    </w:p>
    <w:bookmarkStart w:id="21" w:name="Xfa7a2b4d4c8dfb2f8b17edc658e90237a22d181"/>
    <w:p>
      <w:pPr>
        <w:pStyle w:val="Heading1"/>
      </w:pPr>
      <w:r>
        <w:t xml:space="preserve">Internship Application Letter for Tailoring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Traditional Tailoring Institute</w:t>
      </w:r>
      <w:r>
        <w:br/>
      </w:r>
      <w:r>
        <w:t xml:space="preserve">1-20 Namba Dori, Chūō-ku</w:t>
      </w:r>
      <w:r>
        <w:br/>
      </w:r>
      <w:r>
        <w:t xml:space="preserve">Osaka City, Osaka Prefecture 542-0076</w:t>
      </w:r>
      <w:r>
        <w:br/>
      </w:r>
      <w:r>
        <w:t xml:space="preserve">Japan</w:t>
      </w:r>
    </w:p>
    <w:bookmarkStart w:id="20" w:name="Xf5cc5f8620c70bdd71d847b614f731dbb2f7472"/>
    <w:p>
      <w:pPr>
        <w:pStyle w:val="Heading2"/>
      </w:pPr>
      <w:r>
        <w:t xml:space="preserve">Subject: Internship Application Letter for Tailoring Apprenticeship in Japan Osaka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Tailoring Apprenticeship position at your esteemed institution in Osaka, Japan. As a dedicated aspiring tailor with three years of foundational training in textile arts and a deep admiration for Japanese sartorial excellence, I am compelled to seek this opportunity to learn directly from masters in the heart of Osaka’s vibrant fashion district. The chance to immerse myself in the meticulous craftsmanship that defines</w:t>
      </w:r>
      <w:r>
        <w:t xml:space="preserve"> </w:t>
      </w:r>
      <w:r>
        <w:rPr>
          <w:iCs/>
          <w:i/>
        </w:rPr>
        <w:t xml:space="preserve">Japan Osaka</w:t>
      </w:r>
      <w:r>
        <w:t xml:space="preserve">’s tailoring legacy represents not merely an internship, but a pivotal step toward realizing my professional destiny.</w:t>
      </w:r>
    </w:p>
    <w:p>
      <w:pPr>
        <w:pStyle w:val="BodyText"/>
      </w:pPr>
      <w:r>
        <w:t xml:space="preserve">My journey began at the London College of Fashion, where I specialized in historical garment reconstruction and precision pattern-making. However, it was during my study of Edo-period kimono restoration techniques that I first encountered the philosophical depth of Japanese tailoring – a craft where every stitch embodies respect for tradition, material integrity, and human form. This revelation crystallized my resolve to learn from the source. Osaka’s reputation as a crossroads of innovation and heritage in Japanese fashion (from Namba’s bustling textile markets to Umeda’s luxury boutiques) makes it the ideal environment to deepen this understanding beyond textbooks. I am particularly drawn to your institute’s reputation for blending centuries-old methods with contemporary design sensibilities – a balance I aspire to master.</w:t>
      </w:r>
    </w:p>
    <w:p>
      <w:pPr>
        <w:pStyle w:val="BodyText"/>
      </w:pPr>
      <w:r>
        <w:t xml:space="preserve">What distinguishes my approach as a future</w:t>
      </w:r>
      <w:r>
        <w:t xml:space="preserve"> </w:t>
      </w:r>
      <w:r>
        <w:rPr>
          <w:bCs/>
          <w:b/>
        </w:rPr>
        <w:t xml:space="preserve">Tailor</w:t>
      </w:r>
      <w:r>
        <w:t xml:space="preserve"> </w:t>
      </w:r>
      <w:r>
        <w:t xml:space="preserve">is my unwavering commitment to process over product. While most students focus on the end garment, I have dedicated 150+ hours to studying fabric behavior through traditional techniques: hand-sewn boro mending, natural dye absorption in silk, and the geometry of kimono construction. My recent project – a reconstructed Meiji-era men’s hakama using only hand tools and locally sourced indigo – earned faculty praise for its structural fidelity to historical practices. I understand that true tailoring transcends mere measurement; it requires reading fabric like a language, anticipating movement through precise darting, and respecting the material’s inherent voice. In Osaka, where artisans still employ techniques unchanged since the 19th century, this philosophy aligns perfectly with your institute’s values.</w:t>
      </w:r>
    </w:p>
    <w:p>
      <w:pPr>
        <w:pStyle w:val="BodyText"/>
      </w:pPr>
      <w:r>
        <w:t xml:space="preserve">My motivation extends beyond technical skill acquisition. I seek to understand the cultural context that elevates Osaka tailoring to an art form. Having spent two months in Kyoto studying kimono etiquette and fabric symbolism, I recognize how Japanese tailoring operates within a framework of harmony (wa), respect (sonkei), and mindfulness (shinrin). In Osaka’s unique blend of merchant-class pragmatism and artistic refinement – evident in the way Kansai tailors balance commercial viability with artisanal integrity – I see a model for sustainable craftsmanship that resonates deeply. My</w:t>
      </w:r>
      <w:r>
        <w:t xml:space="preserve"> </w:t>
      </w:r>
      <w:r>
        <w:rPr>
          <w:bCs/>
          <w:b/>
        </w:rPr>
        <w:t xml:space="preserve">Internship Application Letter</w:t>
      </w:r>
      <w:r>
        <w:t xml:space="preserve"> </w:t>
      </w:r>
      <w:r>
        <w:t xml:space="preserve">is therefore not just a request for training, but an earnest pledge to absorb this cultural ethos as diligently as I would master the 16-step process of making a perfect shibori-dyed fabric.</w:t>
      </w:r>
    </w:p>
    <w:p>
      <w:pPr>
        <w:pStyle w:val="BodyText"/>
      </w:pPr>
      <w:r>
        <w:t xml:space="preserve">I am prepared to dedicate myself fully to the rigorous daily schedule required in Osaka workshops. My physical stamina has been tested through a year-long apprenticeship at a heritage textile studio where I handled 20+ garments weekly under 7 AM start times – developing the endurance for long hours of focused stitching. I also possess foundational Japanese (JLPT N3 level), having studied kimonon no kotoba (kimono terminology) specifically for this application, and am committed to achieving fluency during my stay. My greatest asset is an unshakeable humility: I will approach each task, whether pressing silk or mending a century-old robe, as a lesson in patience and precision – virtues embodied in Osaka’s finest tailoring houses.</w:t>
      </w:r>
    </w:p>
    <w:p>
      <w:pPr>
        <w:pStyle w:val="BodyText"/>
      </w:pPr>
      <w:r>
        <w:t xml:space="preserve">Regarding the specific requirements of this role, I offer immediate availability for the summer 2024 program. My academic schedule permits full-time commitment from July 1 through September 15, aligning with your seasonal production cycles. I have already secured a certified homestay in Namba district (within walking distance of your institute) and completed all required pre-departure health screenings. I understand the cultural expectations of Japanese workspaces: strict adherence to hierarchy (senpai/kohai), precise time management, and silent respect for tools – all principles I have practiced through my study of Japanese workshop ethics.</w:t>
      </w:r>
    </w:p>
    <w:p>
      <w:pPr>
        <w:pStyle w:val="BodyText"/>
      </w:pPr>
      <w:r>
        <w:t xml:space="preserve">Most significantly, this internship represents the critical bridge between theory and practice in my journey toward becoming a globally conscious</w:t>
      </w:r>
      <w:r>
        <w:t xml:space="preserve"> </w:t>
      </w:r>
      <w:r>
        <w:rPr>
          <w:bCs/>
          <w:b/>
        </w:rPr>
        <w:t xml:space="preserve">Tailor</w:t>
      </w:r>
      <w:r>
        <w:t xml:space="preserve">. In Osaka – where you might find a master tailor working alongside digital pattern designers at the same bench – I will learn to honor tradition while embracing evolution. My ultimate goal is to establish an Osaka-inspired tailoring studio in my home country, blending Japanese techniques with local materials. But first, I must learn from the source. Your institute’s legacy of training generations of artisans (including those who revived post-war kimono craftsmanship) offers the only authentic path to this vision.</w:t>
      </w:r>
    </w:p>
    <w:p>
      <w:pPr>
        <w:pStyle w:val="BodyText"/>
      </w:pPr>
      <w:r>
        <w:t xml:space="preserve">I have attached my portfolio featuring 30+ detailed sketches of traditional construction methods, a video demonstration of hand-sewn hems (with English subtitles), and letters from two faculty members at my current institution. I welcome the opportunity to discuss how my background in textile history and commitment to cultural exchange can contribute to your team’s mission. Thank you for considering this</w:t>
      </w:r>
      <w:r>
        <w:t xml:space="preserve"> </w:t>
      </w:r>
      <w:r>
        <w:rPr>
          <w:bCs/>
          <w:b/>
        </w:rPr>
        <w:t xml:space="preserve">Internship Application Letter</w:t>
      </w:r>
      <w:r>
        <w:t xml:space="preserve"> </w:t>
      </w:r>
      <w:r>
        <w:t xml:space="preserve">– I am prepared to travel immediately upon acceptance and eager to begin learning under Osaka’s most revered tailors.</w:t>
      </w:r>
    </w:p>
    <w:p>
      <w:pPr>
        <w:pStyle w:val="BodyText"/>
      </w:pPr>
      <w:r>
        <w:t xml:space="preserve">With deep respect for the craft and anticipation of your response,</w:t>
      </w:r>
    </w:p>
    <w:p>
      <w:pPr>
        <w:pStyle w:val="BodyText"/>
      </w:pPr>
      <w:r>
        <w:rPr>
          <w:bCs/>
          <w:b/>
        </w:rPr>
        <w:t xml:space="preserve">[Your Full Name]</w:t>
      </w:r>
      <w:r>
        <w:br/>
      </w:r>
      <w:r>
        <w:t xml:space="preserve">Student, Fashion Technology &amp; Cultural Heritage</w:t>
      </w:r>
      <w:r>
        <w:br/>
      </w:r>
      <w:r>
        <w:t xml:space="preserve">London College of Fashion (UAL)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Tailoring Position in Osaka, Japan</dc:title>
  <dc:creator/>
  <dc:language>en</dc:language>
  <cp:keywords/>
  <dcterms:created xsi:type="dcterms:W3CDTF">2026-07-17T15:58:43Z</dcterms:created>
  <dcterms:modified xsi:type="dcterms:W3CDTF">2026-07-17T15:58:43Z</dcterms:modified>
</cp:coreProperties>
</file>

<file path=docProps/custom.xml><?xml version="1.0" encoding="utf-8"?>
<Properties xmlns="http://schemas.openxmlformats.org/officeDocument/2006/custom-properties" xmlns:vt="http://schemas.openxmlformats.org/officeDocument/2006/docPropsVTypes"/>
</file>