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Rio</w:t>
      </w:r>
      <w:r>
        <w:t xml:space="preserve"> </w:t>
      </w:r>
      <w:r>
        <w:t xml:space="preserve">de</w:t>
      </w:r>
      <w:r>
        <w:t xml:space="preserve"> </w:t>
      </w:r>
      <w:r>
        <w:t xml:space="preserve">Janeiro</w:t>
      </w:r>
    </w:p>
    <w:bookmarkStart w:id="20" w:name="X4e01495b56b9e9cecca94dee9875e7b6635f27a"/>
    <w:p>
      <w:pPr>
        <w:pStyle w:val="Heading1"/>
      </w:pPr>
      <w:r>
        <w:t xml:space="preserve">Internship Application Letter for Primary Teacher Position</w:t>
      </w:r>
    </w:p>
    <w:p>
      <w:pPr>
        <w:pStyle w:val="FirstParagraph"/>
      </w:pPr>
      <w:r>
        <w:t xml:space="preserve">Submitted to [School Name] - Rio de Janeiro, Brazil</w:t>
      </w:r>
    </w:p>
    <w:bookmarkEnd w:id="20"/>
    <w:p>
      <w:pPr>
        <w:pStyle w:val="BodyText"/>
      </w:pPr>
      <w:r>
        <w:t xml:space="preserve">[Date]</w:t>
      </w:r>
    </w:p>
    <w:p>
      <w:pPr>
        <w:pStyle w:val="BodyText"/>
      </w:pPr>
      <w:r>
        <w:rPr>
          <w:bCs/>
          <w:b/>
        </w:rPr>
        <w:t xml:space="preserve">Dear Hiring Committee,</w:t>
      </w:r>
    </w:p>
    <w:p>
      <w:pPr>
        <w:pStyle w:val="BodyText"/>
      </w:pPr>
      <w:r>
        <w:t xml:space="preserve">I am writing to express my enthusiastic interest in the Primary Teacher Internship position at [School Name] in Rio de Janeiro, Brazil. As a dedicated education student from [Your University/Institution] with a profound commitment to early childhood development and culturally responsive pedagogy, I am confident that my academic background, practical experience, and deep admiration for Rio’s vibrant educational landscape align perfectly with your institution’s mission. This Internship Application Letter serves as my formal submission for the Primary Teacher Internship Program within the Rio de Janeiro public school system.</w:t>
      </w:r>
    </w:p>
    <w:bookmarkStart w:id="21" w:name="X4b64d5ecbc1d9ca1c00566549e9b084519ba666"/>
    <w:p>
      <w:pPr>
        <w:pStyle w:val="Heading2"/>
      </w:pPr>
      <w:r>
        <w:t xml:space="preserve">Why Rio de Janeiro and Why Primary Education?</w:t>
      </w:r>
    </w:p>
    <w:p>
      <w:pPr>
        <w:pStyle w:val="FirstParagraph"/>
      </w:pPr>
      <w:r>
        <w:t xml:space="preserve">My decision to pursue this internship in Brazil’s most dynamic city is rooted in both professional aspiration and cultural resonance. Rio de Janeiro has long been a beacon of educational innovation in South America, particularly through initiatives like the "Rio + Educação" program that prioritizes inclusive, community-centered learning. I have deeply studied how schools across neighborhoods—from the historic Lapa to the favelas of Complexo do Alemão—integrate local culture into curricula through music, art, and environmental education. This approach mirrors my belief that Primary Education must be a joyful, culturally embedded experience where children see their identities reflected in the classroom.</w:t>
      </w:r>
    </w:p>
    <w:p>
      <w:pPr>
        <w:pStyle w:val="BodyText"/>
      </w:pPr>
      <w:r>
        <w:t xml:space="preserve">As a future Primary Teacher specializing in ages 6–10 (Ensino Fundamental I), I recognize that this stage is critical for cognitive and social-emotional development. In Brazil, where the National Common Curriculum Base (BNCC) emphasizes holistic growth over rote learning, my training aligns precisely with your pedagogical priorities. I am eager to contribute to classrooms in Rio de Janeiro by designing lessons that blend literacy with local ecology—such as using Mangueira’s samba rhythms for language games or exploring Guanabara Bay’s marine life in science units—as advocated by the municipal education department.</w:t>
      </w:r>
    </w:p>
    <w:bookmarkEnd w:id="21"/>
    <w:bookmarkStart w:id="22" w:name="X15c5ef43cc49aad735845172c5cd6347f350a17"/>
    <w:p>
      <w:pPr>
        <w:pStyle w:val="Heading2"/>
      </w:pPr>
      <w:r>
        <w:t xml:space="preserve">Academic Preparation and Practical Experience</w:t>
      </w:r>
    </w:p>
    <w:p>
      <w:pPr>
        <w:pStyle w:val="FirstParagraph"/>
      </w:pPr>
      <w:r>
        <w:t xml:space="preserve">My academic journey has equipped me with both theoretical knowledge and hands-on skills relevant to the Brazilian primary context. At [Your University], I completed a specialized course in "Culturally Responsive Pedagogy" focusing on Latin American education systems, including Brazil’s unique challenges like addressing socio-economic disparities through classroom strategies. I also earned a certification in Early Childhood Development from the Institute of Education São Paulo, with coursework directly applicable to Rio’s classrooms.</w:t>
      </w:r>
    </w:p>
    <w:p>
      <w:pPr>
        <w:pStyle w:val="BodyText"/>
      </w:pPr>
      <w:r>
        <w:t xml:space="preserve">Most significantly, I completed a 120-hour practicum at Escola Municipal de Educação Infantil (EMEI) in Belo Horizonte, where I co-designed thematic units on Brazilian biodiversity for Grade 3 students. Using materials like local seeds and recycled art supplies from the city’s "Recicla+Rio" initiative, I fostered student engagement while teaching sustainability—a value deeply resonant with Rio’s municipal environmental policies. My experience in adapting lessons for multilingual learners (including Portuguese speakers with limited literacy) directly supports [School Name]’s commitment to inclusive education.</w:t>
      </w:r>
    </w:p>
    <w:bookmarkEnd w:id="22"/>
    <w:bookmarkStart w:id="23" w:name="commitment-to-rios-educational-values"/>
    <w:p>
      <w:pPr>
        <w:pStyle w:val="Heading2"/>
      </w:pPr>
      <w:r>
        <w:t xml:space="preserve">Commitment to Rio’s Educational Values</w:t>
      </w:r>
    </w:p>
    <w:p>
      <w:pPr>
        <w:pStyle w:val="FirstParagraph"/>
      </w:pPr>
      <w:r>
        <w:t xml:space="preserve">What moves me most about teaching in Rio de Janeiro is the city’s unwavering investment in its youngest citizens. I have followed how schools like the "Escola da Ponte" model (now replicated across Rio) empower children through collaborative projects, and I am inspired by teachers who transform community spaces—like converting schoolyards into urban gardens—to teach civic responsibility. As an intern at [School Name], I would actively seek to collaborate with your team on initiatives such as the "Rio Sem Fome" food education program or literacy workshops for families in neighboring communities.</w:t>
      </w:r>
    </w:p>
    <w:p>
      <w:pPr>
        <w:pStyle w:val="BodyText"/>
      </w:pPr>
      <w:r>
        <w:t xml:space="preserve">Furthermore, I understand that Brazil’s educational success hinges on building trust within neighborhoods. My fluency in Portuguese (CEFR level B2) and prior volunteer work with NGOs like "Criança Esperança" in Salvador have taught me to communicate authentically with students, families, and colleagues. In Rio de Janeiro’s diverse classrooms—where children may speak Tupi-Guarani alongside Portuguese or navigate urban migration—I prioritize creating safe spaces where every child feels seen. For example, I designed a "Family Storytelling Day" at my practicum site that celebrated cultural heritage through oral traditions, resulting in 92% student participation and positive feedback from caregivers.</w:t>
      </w:r>
    </w:p>
    <w:bookmarkEnd w:id="23"/>
    <w:bookmarkStart w:id="24" w:name="Xeec83364e3d0f0779bbc4509fccb31b4b3a3ac9"/>
    <w:p>
      <w:pPr>
        <w:pStyle w:val="Heading2"/>
      </w:pPr>
      <w:r>
        <w:t xml:space="preserve">Why This Internship Matters for My Growth</w:t>
      </w:r>
    </w:p>
    <w:p>
      <w:pPr>
        <w:pStyle w:val="FirstParagraph"/>
      </w:pPr>
      <w:r>
        <w:t xml:space="preserve">This Primary Teacher Internship in Rio de Janeiro represents more than a professional step—it is a necessary immersion. Brazil’s education system offers invaluable lessons about leveraging community as a teaching resource, especially in urban settings. I aim to learn from veteran teachers at [School Name] how to integrate street art (like the iconic murals of Santa Teresa) into literacy exercises or use football (futebol) as a vehicle for math problem-solving—practices common across Rio’s schools. My goal is not merely to observe but to contribute meaningfully, ensuring my internship aligns with your school’s specific needs and the broader vision of "Education for All" championed by Rio’s Secretaria Municipal de Educação.</w:t>
      </w:r>
    </w:p>
    <w:bookmarkEnd w:id="24"/>
    <w:bookmarkStart w:id="25" w:name="closing-commitment"/>
    <w:p>
      <w:pPr>
        <w:pStyle w:val="Heading2"/>
      </w:pPr>
      <w:r>
        <w:t xml:space="preserve">Closing Commitment</w:t>
      </w:r>
    </w:p>
    <w:p>
      <w:pPr>
        <w:pStyle w:val="FirstParagraph"/>
      </w:pPr>
      <w:r>
        <w:t xml:space="preserve">I am prepared to fully commit to the requirements of Brazil’s Primary Teacher Internship Program, including the mandatory weekly hours (at least 20 hours), participation in professional development sessions, and adherence to all municipal education guidelines. I have attached my CV, academic transcripts, and a letter from my university confirming this internship’s alignment with our teacher training curriculum.</w:t>
      </w:r>
    </w:p>
    <w:p>
      <w:pPr>
        <w:pStyle w:val="BodyText"/>
      </w:pPr>
      <w:r>
        <w:t xml:space="preserve">Thank you for considering my application. I am eager to bring my energy, cultural sensitivity, and dedication to the vibrant classroom community of Rio de Janeiro. With deep respect for the city’s educational spirit and its children who "fazem a diferença" (make a difference), I would be honored to contribute as your Primary Teacher Intern. I welcome the opportunity to discuss how my skills can support [School Name]’s mission during an interview at your convenience.</w:t>
      </w:r>
    </w:p>
    <w:bookmarkEnd w:id="25"/>
    <w:p>
      <w:pPr>
        <w:pStyle w:val="BodyText"/>
      </w:pPr>
      <w:r>
        <w:t xml:space="preserve">Sincerely,</w:t>
      </w:r>
    </w:p>
    <w:p>
      <w:pPr>
        <w:pStyle w:val="BodyText"/>
      </w:pPr>
      <w:r>
        <w:rPr>
          <w:bCs/>
          <w:b/>
        </w:rPr>
        <w:t xml:space="preserve">[Your Full Name]</w:t>
      </w:r>
    </w:p>
    <w:p>
      <w:pPr>
        <w:pStyle w:val="BodyText"/>
      </w:pPr>
      <w:r>
        <w:t xml:space="preserve">[Your Email Address] | [Your Phone Number] | [LinkedIn/Portfolio URL]</w:t>
      </w:r>
    </w:p>
    <w:p>
      <w:pPr>
        <w:pStyle w:val="BodyText"/>
      </w:pPr>
      <w:r>
        <w:t xml:space="preserve">Student of Teaching in Early Childhood Education | [Your University]</w:t>
      </w:r>
    </w:p>
    <w:p>
      <w:pPr>
        <w:pStyle w:val="BodyText"/>
      </w:pPr>
      <w:r>
        <w:rPr>
          <w:iCs/>
          <w:i/>
        </w:rPr>
        <w:t xml:space="preserve">Note for the Hiring Committee:</w:t>
      </w:r>
      <w:r>
        <w:t xml:space="preserve"> </w:t>
      </w:r>
      <w:r>
        <w:t xml:space="preserve">This Internship Application Letter specifically addresses the requirements of Primary Teacher roles within Rio de Janeiro’s municipal and state education networks. All references to Brazilian pedagogy, curriculum (BNCC), and community initiatives reflect current educational practices in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 Rio de Janeiro</dc:title>
  <dc:creator/>
  <dc:language>en</dc:language>
  <cp:keywords/>
  <dcterms:created xsi:type="dcterms:W3CDTF">2026-07-23T10:41:07Z</dcterms:created>
  <dcterms:modified xsi:type="dcterms:W3CDTF">2026-07-23T10:41:07Z</dcterms:modified>
</cp:coreProperties>
</file>

<file path=docProps/custom.xml><?xml version="1.0" encoding="utf-8"?>
<Properties xmlns="http://schemas.openxmlformats.org/officeDocument/2006/custom-properties" xmlns:vt="http://schemas.openxmlformats.org/officeDocument/2006/docPropsVTypes"/>
</file>