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Toronto, Canada</w:t>
      </w:r>
    </w:p>
    <w:bookmarkEnd w:id="20"/>
    <w:p>
      <w:pPr>
        <w:pStyle w:val="BodyText"/>
      </w:pPr>
      <w:r>
        <w:t xml:space="preserve">Your Name</w:t>
      </w:r>
    </w:p>
    <w:p>
      <w:pPr>
        <w:pStyle w:val="BodyText"/>
      </w:pPr>
      <w:r>
        <w:t xml:space="preserve">123 Education Avenue</w:t>
      </w:r>
    </w:p>
    <w:p>
      <w:pPr>
        <w:pStyle w:val="BodyText"/>
      </w:pPr>
      <w:r>
        <w:t xml:space="preserve">Toronto, ON M5G 1B6</w:t>
      </w:r>
    </w:p>
    <w:p>
      <w:pPr>
        <w:pStyle w:val="BodyText"/>
      </w:pPr>
      <w:r>
        <w:t xml:space="preserve">your.email@example.com | (416) XXX-XXXX</w:t>
      </w:r>
    </w:p>
    <w:p>
      <w:pPr>
        <w:pStyle w:val="BodyText"/>
      </w:pPr>
      <w:r>
        <w:t xml:space="preserve">Date: October 26, 2023</w:t>
      </w:r>
    </w:p>
    <w:p>
      <w:pPr>
        <w:pStyle w:val="BodyText"/>
      </w:pPr>
      <w:r>
        <w:t xml:space="preserve">To the Hiring Committee,</w:t>
      </w:r>
    </w:p>
    <w:p>
      <w:pPr>
        <w:pStyle w:val="BodyText"/>
      </w:pPr>
      <w:r>
        <w:t xml:space="preserve">Board of Education for Toronto District School Board (TDSB)</w:t>
      </w:r>
    </w:p>
    <w:p>
      <w:pPr>
        <w:pStyle w:val="BodyText"/>
      </w:pPr>
      <w:r>
        <w:t xml:space="preserve">150 The Queensway</w:t>
      </w:r>
    </w:p>
    <w:p>
      <w:pPr>
        <w:pStyle w:val="BodyText"/>
      </w:pPr>
      <w:r>
        <w:t xml:space="preserve">Toronto, ON M8Z 1K4</w:t>
      </w:r>
    </w:p>
    <w:bookmarkStart w:id="21" w:name="Xf897993f08a44159098442f55a0c90317ec194f"/>
    <w:p>
      <w:pPr>
        <w:pStyle w:val="Heading2"/>
      </w:pPr>
      <w:r>
        <w:t xml:space="preserve">Subject: Internship Application for Primary Teacher Position</w:t>
      </w:r>
    </w:p>
    <w:bookmarkEnd w:id="21"/>
    <w:p>
      <w:pPr>
        <w:pStyle w:val="FirstParagraph"/>
      </w:pPr>
      <w:r>
        <w:t xml:space="preserve">Dear Hiring Committee,</w:t>
      </w:r>
    </w:p>
    <w:p>
      <w:pPr>
        <w:pStyle w:val="BodyText"/>
      </w:pPr>
      <w:r>
        <w:t xml:space="preserve">With profound enthusiasm, I submit my Internship Application Letter for the Primary Teacher Internship position within the Toronto District School Board. As an aspiring educator deeply committed to nurturing young minds in Canada's most vibrant multicultural city, I am eager to contribute my academic foundation, practical experience, and unwavering passion for early childhood development to your esteemed institution. My journey toward becoming a dedicated</w:t>
      </w:r>
      <w:r>
        <w:t xml:space="preserve"> </w:t>
      </w:r>
      <w:r>
        <w:rPr>
          <w:bCs/>
          <w:b/>
        </w:rPr>
        <w:t xml:space="preserve">Teacher Primary</w:t>
      </w:r>
      <w:r>
        <w:t xml:space="preserve"> </w:t>
      </w:r>
      <w:r>
        <w:t xml:space="preserve">has been meticulously shaped by my studies in Early Childhood Education at the University of Toronto and hands-on experiences within diverse learning environments across Ontario.</w:t>
      </w:r>
    </w:p>
    <w:p>
      <w:pPr>
        <w:pStyle w:val="BodyText"/>
      </w:pPr>
      <w:r>
        <w:t xml:space="preserve">Canada's educational philosophy, particularly its emphasis on inclusive pedagogy and holistic student development, resonates profoundly with my teaching values. I have long admired how Canadian educators prioritize emotional intelligence alongside academic growth—a principle especially vital in Toronto's dynamic urban landscape where students represent over 200 ethnicities and 150 languages. During my recent fieldwork at St. Michael's Catholic School in downtown Toronto, I observed how teachers seamlessly integrated cultural celebrations into daily lessons, transforming classrooms into microcosms of global citizenship. This experience solidified my conviction that effective</w:t>
      </w:r>
      <w:r>
        <w:t xml:space="preserve"> </w:t>
      </w:r>
      <w:r>
        <w:rPr>
          <w:bCs/>
          <w:b/>
        </w:rPr>
        <w:t xml:space="preserve">Teacher Primary</w:t>
      </w:r>
      <w:r>
        <w:t xml:space="preserve"> </w:t>
      </w:r>
      <w:r>
        <w:t xml:space="preserve">must be both culturally responsive and pedagogically adaptable—a skill set I have diligently cultivated through my coursework at the Ontario Institute for Studies in Education (OISE).</w:t>
      </w:r>
    </w:p>
    <w:p>
      <w:pPr>
        <w:pStyle w:val="BodyText"/>
      </w:pPr>
      <w:r>
        <w:t xml:space="preserve">My academic journey has equipped me with a robust theoretical framework aligned with Ontario's curriculum standards. In my capstone project, "Culturally Sustaining Practices in Multilingual Primary Classrooms," I developed lesson plans incorporating Indigenous storytelling techniques alongside STEM activities for Grade 1 students. This work was recognized by Dr. Maria Chen, OISE's Curriculum Design Chair, who noted: "This candidate demonstrates exceptional insight into Toronto's educational mosaic." Furthermore, I completed a six-week practicum at a TDSB elementary school where I co-designed inclusive math units using tactile manipulatives for neurodiverse learners—a strategy that increased student engagement by 40% according to classroom assessments. These experiences have prepared me to immediately contribute to your mission of "Every Student, Every Day."</w:t>
      </w:r>
    </w:p>
    <w:p>
      <w:pPr>
        <w:pStyle w:val="BodyText"/>
      </w:pPr>
      <w:r>
        <w:t xml:space="preserve">What distinguishes my application is my intentional focus on Toronto's unique educational ecosystem. Having lived in the city for three years while completing my teaching credential, I understand the challenges and opportunities inherent in Canada's largest urban school board. I've participated in Toronto Public Health workshops on trauma-informed care for refugee children and volunteered with the TDSB's "Read to Succeed" initiative at Regent Park Community Centre. These experiences revealed how poverty, housing insecurity, and language barriers disproportionately impact Toronto's young learners—a reality demanding compassionate yet data-driven intervention. My volunteer work with the Toronto Food Bank also taught me to collaborate across community organizations, a skill essential for navigating the complex support networks required in Canada's urban schools.</w:t>
      </w:r>
    </w:p>
    <w:p>
      <w:pPr>
        <w:pStyle w:val="BodyText"/>
      </w:pPr>
      <w:r>
        <w:t xml:space="preserve">I am particularly drawn to TDSB's commitment to "Future-Focused Learning," especially their Digital Citizenship Program. In my internship, I aim to integrate technology meaningfully—not as an add-on but as a tool that amplifies student voice. For instance, I developed a bilingual digital storytelling project using Seesaw for my practicum class, allowing ESL students to share family traditions in both English and their native languages. This aligns perfectly with TDSB's goal of "leveraging technology to bridge cultural gaps." I am eager to learn from Toronto's exemplary educators who are pioneering such initiatives across schools like Jane and Finch Elementary or Lawrence Park Public School—each embodying the city's spirit of innovation in Canada Toronto.</w:t>
      </w:r>
    </w:p>
    <w:p>
      <w:pPr>
        <w:pStyle w:val="BodyText"/>
      </w:pPr>
      <w:r>
        <w:t xml:space="preserve">My commitment extends beyond the classroom walls. As a recent participant in the City of Toronto's "Youth Empowerment Mentorship Program," I guided Grade 3 students through community service projects addressing local environmental issues. This experience reinforced my belief that primary education must cultivate civic agency from day one—a principle central to Ontario's revised Health and Physical Education curriculum. In Canada Toronto, where social justice is woven into educational policy, I am prepared to model active citizenship for young learners through initiatives like student-led recycling drives or partnerships with local Indigenous cultural centers.</w:t>
      </w:r>
    </w:p>
    <w:p>
      <w:pPr>
        <w:pStyle w:val="BodyText"/>
      </w:pPr>
      <w:r>
        <w:t xml:space="preserve">The opportunity to serve as a Primary Teacher Intern within the Toronto District School Board represents the culmination of my professional aspirations. Canada's education system, particularly in Toronto, offers unparalleled access to multicultural resources and collaborative networks I cannot find elsewhere. I am not merely applying for an internship—I am seeking to become part of a community where educators are valued as architects of social change. My dedication to equity, my proficiency in Ontario's curriculum frameworks, and my lived experience within Toronto's diverse neighborhoods position me to immediately support your students' academic and emotional growth.</w:t>
      </w:r>
    </w:p>
    <w:p>
      <w:pPr>
        <w:pStyle w:val="BodyText"/>
      </w:pPr>
      <w:r>
        <w:t xml:space="preserve">I would welcome the chance to discuss how my skills align with TDSB's vision during an interview. Thank you for considering this Internship Application Letter from a passionate educator committed to shaping Toronto's next generation. I have attached my resume, letters of recommendation, and teaching portfolio for your review. I look forward to contributing to Canada Toronto’s legacy of educational excellence.</w:t>
      </w:r>
    </w:p>
    <w:p>
      <w:pPr>
        <w:pStyle w:val="BodyText"/>
      </w:pPr>
      <w:r>
        <w:t xml:space="preserve">Sincerely,</w:t>
      </w:r>
    </w:p>
    <w:p>
      <w:pPr>
        <w:pStyle w:val="BodyText"/>
      </w:pPr>
      <w:r>
        <w:t xml:space="preserve">Alexandra Morgan</w:t>
      </w:r>
    </w:p>
    <w:p>
      <w:pPr>
        <w:pStyle w:val="BodyText"/>
      </w:pPr>
      <w:r>
        <w:t xml:space="preserve">Ontario College of Teachers (OCT)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2026-05-30T23:33:31Z</dcterms:created>
  <dcterms:modified xsi:type="dcterms:W3CDTF">2026-05-30T23:33:31Z</dcterms:modified>
</cp:coreProperties>
</file>

<file path=docProps/custom.xml><?xml version="1.0" encoding="utf-8"?>
<Properties xmlns="http://schemas.openxmlformats.org/officeDocument/2006/custom-properties" xmlns:vt="http://schemas.openxmlformats.org/officeDocument/2006/docPropsVTypes"/>
</file>