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Tokyo</w:t>
      </w:r>
    </w:p>
    <w:bookmarkStart w:id="21" w:name="Xa9bd434af56a70778303ce3d85cf7fbe97d6cb0"/>
    <w:p>
      <w:pPr>
        <w:pStyle w:val="Heading1"/>
      </w:pPr>
      <w:r>
        <w:t xml:space="preserve">Internship Application Letter for Primary Teacher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Tokyo International Education Exchange Program</w:t>
      </w:r>
      <w:r>
        <w:br/>
      </w:r>
      <w:r>
        <w:t xml:space="preserve">1-10-20 Shibuya, Shibuya-ku</w:t>
      </w:r>
      <w:r>
        <w:br/>
      </w:r>
      <w:r>
        <w:t xml:space="preserve">Tokyo 150-0002, Japan</w:t>
      </w:r>
    </w:p>
    <w:bookmarkStart w:id="20" w:name="X5e836b17dcdc254d0b6db3a42706954a19c90cc"/>
    <w:p>
      <w:pPr>
        <w:pStyle w:val="Heading2"/>
      </w:pPr>
      <w:r>
        <w:t xml:space="preserve">Subject: Internship Application Letter for Primary Teacher Position – Tokyo</w:t>
      </w:r>
    </w:p>
    <w:p>
      <w:pPr>
        <w:pStyle w:val="FirstParagraph"/>
      </w:pPr>
      <w:r>
        <w:t xml:space="preserve">Dear Hiring Committee,</w:t>
      </w:r>
    </w:p>
    <w:p>
      <w:pPr>
        <w:pStyle w:val="BodyText"/>
      </w:pPr>
      <w:r>
        <w:t xml:space="preserve">It is with profound enthusiasm and deep respect for Japan’s educational philosophy that I submit my application for the Primary Teacher Internship at your esteemed institution in Tokyo. As a dedicated education student deeply committed to fostering holistic development in young learners, I have meticulously prepared this Internship Application Letter to demonstrate how my academic background, pedagogical approach, and cultural readiness align with the mission of supporting primary education within Tokyo’s vibrant educational landscape.</w:t>
      </w:r>
    </w:p>
    <w:p>
      <w:pPr>
        <w:pStyle w:val="BodyText"/>
      </w:pPr>
      <w:r>
        <w:t xml:space="preserve">Having completed my Bachelor of Education (Primary) with honors at [Your University], I have immersed myself in child-centered teaching methodologies aligned with Japan’s emphasis on *shūdō* (moral character development) and *kodomo no tame ni* (for the sake of children). My practicum experiences at urban primary schools in [Your Country] involved designing integrated curriculum units blending literacy, mathematics, and socio-emotional learning through play-based activities—directly mirroring Japan’s *kyōiku* (education) framework. I am particularly drawn to Tokyo’s commitment to nurturing *gakunen* (collective growth), where classrooms function as communities prioritizing respect (*keiko*) and collaboration over competition.</w:t>
      </w:r>
    </w:p>
    <w:p>
      <w:pPr>
        <w:pStyle w:val="BodyText"/>
      </w:pPr>
      <w:r>
        <w:t xml:space="preserve">What distinguishes my approach as a Teacher Primary is my dedication to culturally responsive pedagogy. In Tokyo’s diverse classrooms, where students may come from multinational backgrounds or urban-industrial environments, I believe in creating inclusive learning spaces through:</w:t>
      </w:r>
      <w:r>
        <w:br/>
      </w:r>
      <w:r>
        <w:t xml:space="preserve">• **Seasonal &amp; Cultural Integration**: Adapting lessons around Japanese festivals (*matsuri*) such as *Hanami* (cherry blossom viewing) to teach science and art.</w:t>
      </w:r>
      <w:r>
        <w:br/>
      </w:r>
      <w:r>
        <w:t xml:space="preserve">• **Japanese Language Immersion**: Using simple *katakana* flashcards and song-based vocabulary drills to support non-Japanese speakers without overwhelming them.</w:t>
      </w:r>
      <w:r>
        <w:br/>
      </w:r>
      <w:r>
        <w:t xml:space="preserve">• **Community Connection**: Organizing field trips to Tokyo’s community gardens (*machiya*) or local libraries (e.g., Bunkyo City Library) to contextualize lessons in the city’s living culture.</w:t>
      </w:r>
    </w:p>
    <w:p>
      <w:pPr>
        <w:pStyle w:val="BodyText"/>
      </w:pPr>
      <w:r>
        <w:t xml:space="preserve">My preparation for this Tokyo-based internship extends beyond academic training. I have actively engaged with Japanese educational culture through:</w:t>
      </w:r>
      <w:r>
        <w:br/>
      </w:r>
      <w:r>
        <w:t xml:space="preserve">• Completion of a 60-hour *Nihongo* (Japanese language) course at [Language School], achieving JLPT N4 certification.</w:t>
      </w:r>
      <w:r>
        <w:br/>
      </w:r>
      <w:r>
        <w:t xml:space="preserve">• Study of Japan’s Ministry of Education guidelines (*MEXT*, 2021), particularly the focus on "thinking, communicating, and acting" in primary curricula.</w:t>
      </w:r>
      <w:r>
        <w:br/>
      </w:r>
      <w:r>
        <w:t xml:space="preserve">• Volunteer work at *kodomo no sato* (children’s centers) in [City Name], where I assisted with after-school programs emphasizing empathy—core to Tokyo’s *seikatsu kyōiku* (lifestyle education).</w:t>
      </w:r>
    </w:p>
    <w:p>
      <w:pPr>
        <w:pStyle w:val="BodyText"/>
      </w:pPr>
      <w:r>
        <w:t xml:space="preserve">I recognize that teaching in Tokyo demands sensitivity to its unique urban context. The city’s high-density schools often balance academic rigor with mental wellness initiatives—a priority reflected in Tokyo Metropolitan Board of Education policies like the *Kodomo no Ie* (Children’s Home) project. As a Primary Teacher Intern, I am prepared to support these efforts by:</w:t>
      </w:r>
      <w:r>
        <w:br/>
      </w:r>
      <w:r>
        <w:t xml:space="preserve">• Implementing mindfulness exercises (*shinrin-yoku* or forest bathing concepts adapted for classroom settings).</w:t>
      </w:r>
      <w:r>
        <w:br/>
      </w:r>
      <w:r>
        <w:t xml:space="preserve">• Collaborating with homeroom teachers to identify students needing social-emotional support in environments like those found in Suginami Ward schools.</w:t>
      </w:r>
      <w:r>
        <w:br/>
      </w:r>
      <w:r>
        <w:t xml:space="preserve">• Adapting lesson plans for Tokyo’s diverse student populations, including children of expatriate families and local urban youth.</w:t>
      </w:r>
    </w:p>
    <w:p>
      <w:pPr>
        <w:pStyle w:val="BodyText"/>
      </w:pPr>
      <w:r>
        <w:t xml:space="preserve">My admiration for Japan’s educational excellence is not theoretical. During a research trip to Kyoto in 2023, I observed primary classrooms where students practiced *nemawashi* (consensus-building) during group projects—a model I aim to emulate in Tokyo. This experience crystallized my understanding that effective teaching here requires humility and active listening—qualities I embody through my own practice of *kenshō* (reverent observation) before implementing new strategies.</w:t>
      </w:r>
    </w:p>
    <w:p>
      <w:pPr>
        <w:pStyle w:val="BodyText"/>
      </w:pPr>
      <w:r>
        <w:t xml:space="preserve">I am equally committed to contributing to the Tokyo community beyond the classroom. I plan to participate in local initiatives like *Tōkyō no Gakusei* (Tokyo Students’ Exchange), where interns mentor younger students in cultural appreciation. Having volunteered with [Local Organization] on urban youth programs, I understand how primary education shapes community resilience—a value central to Tokyo’s vision for sustainable cities.</w:t>
      </w:r>
    </w:p>
    <w:p>
      <w:pPr>
        <w:pStyle w:val="BodyText"/>
      </w:pPr>
      <w:r>
        <w:t xml:space="preserve">As stated in the internship program guidelines, this Internship Application Letter must reflect not just qualifications but *intentionality*. My goal is to learn from Tokyo’s educators while offering fresh perspectives on inclusive pedagogy. I am confident that my blend of theoretical knowledge, cross-cultural adaptability, and reverence for Japan’s educational ethos makes me an ideal candidate for your Primary Teacher Internship. I would be honored to contribute to the next generation of Tokyo students at schools like those in Minato or Chiyoda wards—where innovation meets tradition.</w:t>
      </w:r>
    </w:p>
    <w:p>
      <w:pPr>
        <w:pStyle w:val="BodyText"/>
      </w:pPr>
      <w:r>
        <w:t xml:space="preserve">I welcome the opportunity to discuss how my skills align with your program’s objectives during an interview. Thank you for considering my application as a future Teacher Primary dedicated to Tokyo’s educational legacy. I eagerly anticipate the possibility of contributing to your institution’s mission in Japan.</w:t>
      </w:r>
    </w:p>
    <w:p>
      <w:pPr>
        <w:pStyle w:val="BodyText"/>
      </w:pPr>
      <w:r>
        <w:t xml:space="preserve">Respectfully yours,</w:t>
      </w:r>
      <w:r>
        <w:br/>
      </w:r>
      <w:r>
        <w:t xml:space="preserve">[Your Full Name]</w:t>
      </w:r>
      <w:r>
        <w:br/>
      </w:r>
      <w:r>
        <w:t xml:space="preserve">[Your Signature, if printed]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Primary Teacher, Tokyo</dc:title>
  <dc:creator/>
  <dc:language>en</dc:language>
  <cp:keywords/>
  <dcterms:created xsi:type="dcterms:W3CDTF">2026-06-01T00:49:42Z</dcterms:created>
  <dcterms:modified xsi:type="dcterms:W3CDTF">2026-06-01T00:49:42Z</dcterms:modified>
</cp:coreProperties>
</file>

<file path=docProps/custom.xml><?xml version="1.0" encoding="utf-8"?>
<Properties xmlns="http://schemas.openxmlformats.org/officeDocument/2006/custom-properties" xmlns:vt="http://schemas.openxmlformats.org/officeDocument/2006/docPropsVTypes"/>
</file>