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Sita Sharma</w:t>
      </w:r>
    </w:p>
    <w:p>
      <w:pPr>
        <w:pStyle w:val="BodyText"/>
      </w:pPr>
      <w:r>
        <w:t xml:space="preserve">New Road, Kathmandu, Nepal</w:t>
      </w:r>
    </w:p>
    <w:p>
      <w:pPr>
        <w:pStyle w:val="BodyText"/>
      </w:pPr>
      <w:r>
        <w:t xml:space="preserve">+977-9841234567 | sita.sharma@email.com</w:t>
      </w:r>
    </w:p>
    <w:p>
      <w:pPr>
        <w:pStyle w:val="BodyText"/>
      </w:pPr>
      <w:r>
        <w:t xml:space="preserve">Date: October 26, 2023</w:t>
      </w:r>
    </w:p>
    <w:p>
      <w:pPr>
        <w:pStyle w:val="BodyText"/>
      </w:pPr>
      <w:r>
        <w:t xml:space="preserve">Principal</w:t>
      </w:r>
    </w:p>
    <w:p>
      <w:pPr>
        <w:pStyle w:val="BodyText"/>
      </w:pPr>
      <w:r>
        <w:t xml:space="preserve">Happy Hearts Primary School</w:t>
      </w:r>
    </w:p>
    <w:p>
      <w:pPr>
        <w:pStyle w:val="BodyText"/>
      </w:pPr>
      <w:r>
        <w:t xml:space="preserve">Maharajgunj, Kathmandu, Nepal</w:t>
      </w:r>
    </w:p>
    <w:bookmarkStart w:id="21" w:name="X4e01495b56b9e9cecca94dee9875e7b6635f27a"/>
    <w:p>
      <w:pPr>
        <w:pStyle w:val="Heading2"/>
      </w:pPr>
      <w:r>
        <w:t xml:space="preserve">INTERNSHIP APPLICATION LETTER FOR PRIMARY TEACHER POSITION</w:t>
      </w:r>
    </w:p>
    <w:p>
      <w:pPr>
        <w:pStyle w:val="FirstParagraph"/>
      </w:pPr>
      <w:r>
        <w:t xml:space="preserve">Dear Principal,</w:t>
      </w:r>
    </w:p>
    <w:p>
      <w:pPr>
        <w:pStyle w:val="BodyText"/>
      </w:pPr>
      <w:r>
        <w:t xml:space="preserve">I am writing with profound enthusiasm to submit my application for the Primary Teacher Internship at Happy Hearts Primary School in Kathmandu, Nepal. As a final-year Bachelor of Education student specializing in Early Childhood Development at Tribhuvan University's Institute of Education, I have dedicated my academic journey to understanding the transformative power of foundational education in Nepal’s evolving social landscape. This</w:t>
      </w:r>
      <w:r>
        <w:t xml:space="preserve"> </w:t>
      </w:r>
      <w:r>
        <w:rPr>
          <w:iCs/>
          <w:i/>
        </w:rPr>
        <w:t xml:space="preserve">Internship Application Letter</w:t>
      </w:r>
      <w:r>
        <w:t xml:space="preserve"> </w:t>
      </w:r>
      <w:r>
        <w:t xml:space="preserve">represents not merely a professional opportunity but a heartfelt commitment to contribute meaningfully to the educational ecosystem of</w:t>
      </w:r>
      <w:r>
        <w:t xml:space="preserve"> </w:t>
      </w:r>
      <w:r>
        <w:rPr>
          <w:bCs/>
          <w:b/>
        </w:rPr>
        <w:t xml:space="preserve">Nepal Kathmandu</w:t>
      </w:r>
      <w:r>
        <w:t xml:space="preserve">, where I believe every child deserves access to nurturing, innovative learning environments.</w:t>
      </w:r>
    </w:p>
    <w:p>
      <w:pPr>
        <w:pStyle w:val="BodyText"/>
      </w:pPr>
      <w:r>
        <w:t xml:space="preserve">My academic preparation has been rigorously aligned with Nepal’s National Curriculum Framework for Primary Education. During my fieldwork at Shree Krishna Secondary School in Patan, I designed and implemented activity-based lesson plans for Grades 1-3, integrating Nepali cultural elements such as traditional folktales and indigenous games into literacy and numeracy lessons. This experience taught me that effective</w:t>
      </w:r>
      <w:r>
        <w:t xml:space="preserve"> </w:t>
      </w:r>
      <w:r>
        <w:rPr>
          <w:iCs/>
          <w:i/>
        </w:rPr>
        <w:t xml:space="preserve">Teacher Primary</w:t>
      </w:r>
      <w:r>
        <w:t xml:space="preserve"> </w:t>
      </w:r>
      <w:r>
        <w:t xml:space="preserve">practices in Nepal must balance academic rigor with cultural relevance—a principle deeply embedded in the ethos of Kathmandu’s community-centric schools. I consistently received commendations for adapting my teaching to diverse learning paces, including students with mild developmental needs, using low-cost materials like recycled paper and locally sourced natural objects to create inclusive classrooms. These initiatives directly addressed key challenges identified in Nepal’s 2021 Education Sector Plan: teacher preparedness in resource-constrained settings and culturally responsive pedagogy.</w:t>
      </w:r>
    </w:p>
    <w:p>
      <w:pPr>
        <w:pStyle w:val="BodyText"/>
      </w:pPr>
      <w:r>
        <w:t xml:space="preserve">What compels me to seek this internship specifically in</w:t>
      </w:r>
      <w:r>
        <w:t xml:space="preserve"> </w:t>
      </w:r>
      <w:r>
        <w:rPr>
          <w:iCs/>
          <w:i/>
        </w:rPr>
        <w:t xml:space="preserve">Nepal Kathmandu</w:t>
      </w:r>
      <w:r>
        <w:t xml:space="preserve"> </w:t>
      </w:r>
      <w:r>
        <w:t xml:space="preserve">is my intimate understanding of the region’s unique educational context. Growing up in a multi-ethnic neighborhood near Durbar Square, I witnessed how urban-rural divides exacerbate learning disparities for children from marginalized communities like Dalits and Madhesi populations. Kathmandu’s schools operate within a complex tapestry of socio-cultural dynamics—from bustling metropolitan centers to densely populated slums like New Baneshwor—where teachers must navigate language diversity (Nepali, Maithili, Tharu) and varying household literacy levels. I am particularly inspired by Happy Hearts Primary School’s community outreach programs that provide free meal supplements and parent-teacher workshops in local languages. This holistic approach mirrors my belief that primary education in Kathmandu cannot be confined to textbooks; it must actively engage families as partners in learning—a perspective I cultivated during my volunteer work with the NGO 'Shiksha Shakti' at Thamel Community Center, where I assisted mothers in early literacy sessions using Nepali proverbs as teaching tools.</w:t>
      </w:r>
    </w:p>
    <w:p>
      <w:pPr>
        <w:pStyle w:val="BodyText"/>
      </w:pPr>
      <w:r>
        <w:t xml:space="preserve">My internship vision centers on three pillars critical for</w:t>
      </w:r>
      <w:r>
        <w:t xml:space="preserve"> </w:t>
      </w:r>
      <w:r>
        <w:rPr>
          <w:iCs/>
          <w:i/>
        </w:rPr>
        <w:t xml:space="preserve">Teacher Primary</w:t>
      </w:r>
      <w:r>
        <w:t xml:space="preserve"> </w:t>
      </w:r>
      <w:r>
        <w:t xml:space="preserve">success in Nepal Kathmandu. First, I will prioritize creating 'language-rich environments' through storytelling circles that incorporate Nepali epics like *Shree Ramayan* to foster emotional intelligence alongside language skills—a strategy proven effective in UNESCO’s 2022 Kathmandu Pilot Study. Second, I aim to integrate digital literacy using offline apps like 'EduApp Nepal' during computer sessions at school, addressing the national government's push for tech-enhanced primary education while acknowledging infrastructure limitations. Third, I will collaborate with local artists to develop classroom murals depicting Nepali flora/fauna and historical sites like Swayambhunath, transforming walls into learning landscapes that celebrate Nepal’s heritage. These initiatives respond directly to the school’s stated goal of 'cultivating Nepali identity through education' as outlined in your 2023 Annual Report.</w:t>
      </w:r>
    </w:p>
    <w:p>
      <w:pPr>
        <w:pStyle w:val="BodyText"/>
      </w:pPr>
      <w:r>
        <w:t xml:space="preserve">Beyond technical skills, I bring qualities uniquely suited for urban primary teaching in Kathmandu. My fluency in Nepali and basic Hindi enables seamless communication with students from diverse backgrounds, while my training in trauma-informed practices—gained through a workshop at Kathmandu Medical College’s Child Psychology Department—prepares me to support children affected by frequent natural disasters (earthquakes, landslides) that disrupt learning. During the 2021 monsoon season, I co-organized a 'Learning Through Play' initiative at an emergency school in Sankhu, where we used bamboo and clay to teach measurement concepts. This experience reinforced that resilience begins with joyful engagement—a philosophy I intend to embody as your Primary Teacher Intern.</w:t>
      </w:r>
    </w:p>
    <w:p>
      <w:pPr>
        <w:pStyle w:val="BodyText"/>
      </w:pPr>
      <w:r>
        <w:t xml:space="preserve">I am equally drawn to Happy Hearts’ emphasis on teacher mentorship, which aligns perfectly with my aspiration to grow into an educational leader. The school’s partnership with the Kathmandu Valley Teachers Association for monthly pedagogy workshops presents an ideal environment for me to learn from experienced educators while contributing fresh perspectives on child-centered learning. I am eager to absorb your methodologies in classroom management during high-traffic periods like morning assembly or lunch breaks—a critical skill in Kathmandu’s crowded urban schools.</w:t>
      </w:r>
    </w:p>
    <w:p>
      <w:pPr>
        <w:pStyle w:val="BodyText"/>
      </w:pPr>
      <w:r>
        <w:t xml:space="preserve">This</w:t>
      </w:r>
      <w:r>
        <w:t xml:space="preserve"> </w:t>
      </w:r>
      <w:r>
        <w:rPr>
          <w:iCs/>
          <w:i/>
        </w:rPr>
        <w:t xml:space="preserve">Internship Application Letter</w:t>
      </w:r>
      <w:r>
        <w:t xml:space="preserve"> </w:t>
      </w:r>
      <w:r>
        <w:t xml:space="preserve">concludes with my deep respect for Nepal’s vision of education as a catalyst for national development. The government’s 'School Health and Nutrition Program' and the inclusion of Mother Tongue Education in primary curricula resonate deeply with my professional ethos. I am confident that my proactive approach to lesson planning, cultural sensitivity, and dedication to equitable learning will allow me to make immediate contributions during this internship period. I welcome the opportunity to discuss how my skills align with Happy Hearts Primary School’s mission during an interview at your convenience.</w:t>
      </w:r>
    </w:p>
    <w:p>
      <w:pPr>
        <w:pStyle w:val="BodyText"/>
      </w:pPr>
      <w:r>
        <w:t xml:space="preserve">Thank you for considering my application. I have attached my academic transcripts, teaching portfolio showcasing lesson plans from Kathmandu-based fieldwork, and a reference letter from Dr. Anjali Sharma (Professor of Primary Education at Tribhuvan University). I look forward to the possibility of supporting your students in building brighter futures right here in</w:t>
      </w:r>
      <w:r>
        <w:t xml:space="preserve"> </w:t>
      </w:r>
      <w:r>
        <w:rPr>
          <w:bCs/>
          <w:b/>
        </w:rPr>
        <w:t xml:space="preserve">Nepal Kathmandu</w:t>
      </w:r>
      <w:r>
        <w:t xml:space="preserve">.</w:t>
      </w:r>
    </w:p>
    <w:p>
      <w:pPr>
        <w:pStyle w:val="BodyText"/>
      </w:pPr>
      <w:r>
        <w:t xml:space="preserve">Sincerely,</w:t>
      </w:r>
    </w:p>
    <w:p>
      <w:pPr>
        <w:pStyle w:val="BodyText"/>
      </w:pPr>
      <w:r>
        <w:t xml:space="preserve">Sita Sharma</w:t>
      </w:r>
    </w:p>
    <w:bookmarkStart w:id="20" w:name="attachments"/>
    <w:p>
      <w:pPr>
        <w:pStyle w:val="Heading4"/>
      </w:pPr>
      <w:r>
        <w:t xml:space="preserve">Attachments:</w:t>
      </w:r>
    </w:p>
    <w:p>
      <w:pPr>
        <w:numPr>
          <w:ilvl w:val="0"/>
          <w:numId w:val="1001"/>
        </w:numPr>
        <w:pStyle w:val="Compact"/>
      </w:pPr>
      <w:r>
        <w:t xml:space="preserve">1. Academic Transcripts (Tribhuvan University)</w:t>
      </w:r>
    </w:p>
    <w:p>
      <w:pPr>
        <w:numPr>
          <w:ilvl w:val="0"/>
          <w:numId w:val="1001"/>
        </w:numPr>
        <w:pStyle w:val="Compact"/>
      </w:pPr>
      <w:r>
        <w:t xml:space="preserve">2. Teaching Portfolio (Primary Level, Kathmandu Context)</w:t>
      </w:r>
    </w:p>
    <w:p>
      <w:pPr>
        <w:numPr>
          <w:ilvl w:val="0"/>
          <w:numId w:val="1001"/>
        </w:numPr>
        <w:pStyle w:val="Compact"/>
      </w:pPr>
      <w:r>
        <w:t xml:space="preserve">3. Reference Letter from Dr. Anjali Sharma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2026-07-21T14:29:02Z</dcterms:created>
  <dcterms:modified xsi:type="dcterms:W3CDTF">2026-07-21T14:29:02Z</dcterms:modified>
</cp:coreProperties>
</file>

<file path=docProps/custom.xml><?xml version="1.0" encoding="utf-8"?>
<Properties xmlns="http://schemas.openxmlformats.org/officeDocument/2006/custom-properties" xmlns:vt="http://schemas.openxmlformats.org/officeDocument/2006/docPropsVTypes"/>
</file>