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Primary</w:t>
      </w:r>
      <w:r>
        <w:t xml:space="preserve"> </w:t>
      </w:r>
      <w:r>
        <w:t xml:space="preserve">Teacher,</w:t>
      </w:r>
      <w:r>
        <w:t xml:space="preserve"> </w:t>
      </w:r>
      <w:r>
        <w:t xml:space="preserve">Johannesburg</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Basic Education (DBE) - Gauteng Province</w:t>
      </w:r>
      <w:r>
        <w:br/>
      </w:r>
      <w:r>
        <w:t xml:space="preserve">Johannesburg South Africa</w:t>
      </w:r>
    </w:p>
    <w:bookmarkStart w:id="20" w:name="X175e5d15eac7467dabb0dbced52eb6e83a38221"/>
    <w:p>
      <w:pPr>
        <w:pStyle w:val="Heading2"/>
      </w:pPr>
      <w:r>
        <w:t xml:space="preserve">Subject: Application for Primary Teacher Internship Position at a Johannesburg School</w:t>
      </w:r>
    </w:p>
    <w:p>
      <w:pPr>
        <w:pStyle w:val="FirstParagraph"/>
      </w:pPr>
      <w:r>
        <w:t xml:space="preserve">Dear Hiring Manager,</w:t>
      </w:r>
    </w:p>
    <w:p>
      <w:pPr>
        <w:pStyle w:val="BodyText"/>
      </w:pPr>
      <w:r>
        <w:t xml:space="preserve">With profound enthusiasm and a deep commitment to educational equity, I am writing to express my earnest interest in the</w:t>
      </w:r>
      <w:r>
        <w:t xml:space="preserve"> </w:t>
      </w:r>
      <w:r>
        <w:rPr>
          <w:bCs/>
          <w:b/>
        </w:rPr>
        <w:t xml:space="preserve">Primary Teacher Internship</w:t>
      </w:r>
      <w:r>
        <w:t xml:space="preserve"> </w:t>
      </w:r>
      <w:r>
        <w:t xml:space="preserve">opportunity within the Gauteng Department of Education, specifically seeking placement in a dynamic primary school setting across</w:t>
      </w:r>
      <w:r>
        <w:t xml:space="preserve"> </w:t>
      </w:r>
      <w:r>
        <w:rPr>
          <w:bCs/>
          <w:b/>
        </w:rPr>
        <w:t xml:space="preserve">South Africa Johannesburg</w:t>
      </w:r>
      <w:r>
        <w:t xml:space="preserve">. As a dedicated education graduate deeply inspired by South Africa's transformative journey towards inclusive learning, I am eager to contribute my passion and developing skills to support the foundational development of learners in one of Johannesburg's most vibrant yet educationally diverse communities.</w:t>
      </w:r>
    </w:p>
    <w:p>
      <w:pPr>
        <w:pStyle w:val="BodyText"/>
      </w:pPr>
      <w:r>
        <w:t xml:space="preserve">My academic journey at the University of Johannesburg has been rigorously focused on cultivating culturally responsive pedagogy aligned with the South African Curriculum Assessment Policy Statements (CAPS). I have immersed myself in courses such as "Foundations of Early Childhood Development," "Multicultural Education in Post-Apartheid Contexts," and "Classroom Management Strategies for Diverse Learners," directly equipping me to address the unique needs of Johannesburg's primary classrooms. I understand that effective</w:t>
      </w:r>
      <w:r>
        <w:t xml:space="preserve"> </w:t>
      </w:r>
      <w:r>
        <w:rPr>
          <w:bCs/>
          <w:b/>
        </w:rPr>
        <w:t xml:space="preserve">Teacher Primary</w:t>
      </w:r>
      <w:r>
        <w:t xml:space="preserve"> </w:t>
      </w:r>
      <w:r>
        <w:t xml:space="preserve">practice in South Africa demands more than academic knowledge; it requires an empathetic understanding of the socio-economic realities faced by many learners in urban settings like Johannesburg, where challenges such as resource constraints and diverse linguistic backgrounds necessitate adaptive, compassionate teaching approaches. My coursework specifically examined how to integrate local contexts—such as using township-based stories or incorporating isiZulu/isiXhosa vocabulary into literacy lessons—to make learning relevant and engaging for every child.</w:t>
      </w:r>
    </w:p>
    <w:p>
      <w:pPr>
        <w:pStyle w:val="BodyText"/>
      </w:pPr>
      <w:r>
        <w:t xml:space="preserve">During my recent practicum at Mabopane Primary School in Soweto, Johannesburg, I had the invaluable opportunity to work under the mentorship of an experienced Grade 3 teacher within a resource-constrained environment. This experience was transformative. I designed and implemented literacy lessons using locally sourced materials (recycled paper for storybooks, community photos for reading comprehension), successfully supporting 28 learners with varying proficiency levels in English as an Additional Language (EAL). I also assisted in managing the National School Nutrition Programme, recognizing its critical role in enabling children to focus on learning—a reality deeply embedded in the Johannesburg school landscape. My ability to create a safe, inclusive classroom where learners from diverse backgrounds felt valued was noted by my supervisor, who emphasized my "exceptional patience and creativity when addressing learning gaps." This internship wasn't merely a requirement; it was a profound immersion into the realities of</w:t>
      </w:r>
      <w:r>
        <w:t xml:space="preserve"> </w:t>
      </w:r>
      <w:r>
        <w:rPr>
          <w:bCs/>
          <w:b/>
        </w:rPr>
        <w:t xml:space="preserve">South Africa Johannesburg</w:t>
      </w:r>
      <w:r>
        <w:t xml:space="preserve"> </w:t>
      </w:r>
      <w:r>
        <w:t xml:space="preserve">primary education, reinforcing my resolve to dedicate myself to this vital work.</w:t>
      </w:r>
    </w:p>
    <w:p>
      <w:pPr>
        <w:pStyle w:val="BodyText"/>
      </w:pPr>
      <w:r>
        <w:t xml:space="preserve">I am acutely aware that the role of a</w:t>
      </w:r>
      <w:r>
        <w:t xml:space="preserve"> </w:t>
      </w:r>
      <w:r>
        <w:rPr>
          <w:bCs/>
          <w:b/>
        </w:rPr>
        <w:t xml:space="preserve">Primary Teacher Intern</w:t>
      </w:r>
      <w:r>
        <w:t xml:space="preserve"> </w:t>
      </w:r>
      <w:r>
        <w:t xml:space="preserve">in Gauteng is not merely about delivering curriculum but about nurturing resilience, curiosity, and foundational life skills within our youngest citizens. Johannesburg's schools serve as microcosms of South Africa's rich diversity—where learners speak over 11 official languages, navigate varying household circumstances, and seek hope through education. My volunteer work with "Reading for All," a non-profit operating in Alexandra Township schools, further cemented my belief that early intervention is key to breaking cycles of disadvantage. There, I facilitated after-school reading circles using simplified stories about Johannesburg landmarks like the Apartheid Museum and Soweto Tower, linking literacy to local identity and pride—a practice I am keen to replicate in a formal</w:t>
      </w:r>
      <w:r>
        <w:t xml:space="preserve"> </w:t>
      </w:r>
      <w:r>
        <w:rPr>
          <w:bCs/>
          <w:b/>
        </w:rPr>
        <w:t xml:space="preserve">Internship Application Letter</w:t>
      </w:r>
      <w:r>
        <w:t xml:space="preserve"> </w:t>
      </w:r>
      <w:r>
        <w:t xml:space="preserve">context.</w:t>
      </w:r>
    </w:p>
    <w:p>
      <w:pPr>
        <w:pStyle w:val="BodyText"/>
      </w:pPr>
      <w:r>
        <w:t xml:space="preserve">What sets me apart is my proactive approach to understanding the specific needs of Gauteng's primary schools. I have studied recent DBE reports highlighting the importance of socio-emotional learning (SEL) in Johannesburg contexts, where trauma and poverty intersect with education. In my practicum, I initiated a "Circle Time" routine focused on emotional literacy—teaching learners to identify feelings using simple South African proverbs—which significantly reduced classroom disruptions. I am committed to continuing this work as an intern, aligning with the Gauteng Education Department's strategic focus on holistic learner development beyond academics.</w:t>
      </w:r>
    </w:p>
    <w:p>
      <w:pPr>
        <w:pStyle w:val="BodyText"/>
      </w:pPr>
      <w:r>
        <w:t xml:space="preserve">I am equally prepared for the logistical realities of Johannesburg: navigating its public transport system efficiently, understanding school hours in urban areas (often starting as early as 7:30 AM), and respecting community dynamics. I have researched schools across Johannesburg’s wards—from inner-city institutions like those in Braamfontein to township schools such as those in Alexandra—and am prepared to serve where most needed, whether it's supporting a Grade R class or assisting with multi-grade teaching in resource-limited settings. My fluency in English and basic conversational isiZulu allows me to bridge communication gaps with parents and learners, a crucial asset in fostering trust within Johannesburg communities.</w:t>
      </w:r>
    </w:p>
    <w:p>
      <w:pPr>
        <w:pStyle w:val="BodyText"/>
      </w:pPr>
      <w:r>
        <w:t xml:space="preserve">My ultimate aspiration is to become an effective educator who empowers learners not just academically, but as confident citizens of South Africa. I believe this</w:t>
      </w:r>
      <w:r>
        <w:t xml:space="preserve"> </w:t>
      </w:r>
      <w:r>
        <w:rPr>
          <w:bCs/>
          <w:b/>
        </w:rPr>
        <w:t xml:space="preserve">Internship Application Letter</w:t>
      </w:r>
      <w:r>
        <w:t xml:space="preserve"> </w:t>
      </w:r>
      <w:r>
        <w:t xml:space="preserve">serves as the essential first step in my journey towards contributing meaningfully to the educational landscape of Johannesburg and beyond. I am eager to learn from experienced mentors within your school community, implement CAPS-aligned strategies with integrity, and support your efforts in building a brighter future for every child.</w:t>
      </w:r>
    </w:p>
    <w:p>
      <w:pPr>
        <w:pStyle w:val="BodyText"/>
      </w:pPr>
      <w:r>
        <w:t xml:space="preserve">Thank you for considering my application. I have attached my CV, academic transcripts, and a letter of recommendation from my practicum supervisor at Mabopane Primary School. I welcome the opportunity to discuss how my skills, passion for primary education in South Africa, and dedication to Johannesburg's children align with your institution’s mission. Please feel free to contact me at your convenience.</w:t>
      </w:r>
    </w:p>
    <w:p>
      <w:pPr>
        <w:pStyle w:val="BodyText"/>
      </w:pPr>
      <w:r>
        <w:t xml:space="preserve">Yours 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Primary Teacher, Johannesburg</dc:title>
  <dc:creator/>
  <dc:language>en</dc:language>
  <cp:keywords/>
  <dcterms:created xsi:type="dcterms:W3CDTF">2026-07-24T11:34:16Z</dcterms:created>
  <dcterms:modified xsi:type="dcterms:W3CDTF">2026-07-24T11:34:16Z</dcterms:modified>
</cp:coreProperties>
</file>

<file path=docProps/custom.xml><?xml version="1.0" encoding="utf-8"?>
<Properties xmlns="http://schemas.openxmlformats.org/officeDocument/2006/custom-properties" xmlns:vt="http://schemas.openxmlformats.org/officeDocument/2006/docPropsVTypes"/>
</file>