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Madrid</w:t>
      </w:r>
    </w:p>
    <w:bookmarkStart w:id="20" w:name="X4e01495b56b9e9cecca94dee9875e7b6635f27a"/>
    <w:p>
      <w:pPr>
        <w:pStyle w:val="Heading1"/>
      </w:pPr>
      <w:r>
        <w:t xml:space="preserve">Internship Application Letter for Primary Teacher Position</w:t>
      </w:r>
    </w:p>
    <w:p>
      <w:pPr>
        <w:pStyle w:val="FirstParagraph"/>
      </w:pPr>
      <w:r>
        <w:t xml:space="preserve">Submitted to [School Name or Madrid Educational Authority], Madrid, Spain</w:t>
      </w:r>
    </w:p>
    <w:bookmarkEnd w:id="20"/>
    <w:p>
      <w:pPr>
        <w:pStyle w:val="BodyText"/>
      </w:pPr>
      <w:r>
        <w:rPr>
          <w:bCs/>
          <w:b/>
        </w:rPr>
        <w:t xml:space="preserve">Dear Selection Committee,</w:t>
      </w:r>
    </w:p>
    <w:p>
      <w:pPr>
        <w:pStyle w:val="BodyText"/>
      </w:pPr>
      <w:r>
        <w:t xml:space="preserve">It is with profound enthusiasm that I submit my application for the Primary Teacher Internship position at your esteemed institution in Madrid, Spain. As a dedicated educator deeply committed to nurturing young minds within the vibrant cultural landscape of</w:t>
      </w:r>
      <w:r>
        <w:t xml:space="preserve"> </w:t>
      </w:r>
      <w:r>
        <w:rPr>
          <w:bCs/>
          <w:b/>
        </w:rPr>
        <w:t xml:space="preserve">Spain Madrid</w:t>
      </w:r>
      <w:r>
        <w:t xml:space="preserve">, I have meticulously prepared this</w:t>
      </w:r>
      <w:r>
        <w:t xml:space="preserve"> </w:t>
      </w:r>
      <w:r>
        <w:rPr>
          <w:bCs/>
          <w:b/>
        </w:rPr>
        <w:t xml:space="preserve">Internship Application Letter</w:t>
      </w:r>
      <w:r>
        <w:t xml:space="preserve"> </w:t>
      </w:r>
      <w:r>
        <w:t xml:space="preserve">to convey my passion for primary education and my unwavering alignment with the pedagogical values that define excellence in Spanish schools. With a Bachelor's degree in Primary Education from the University of Barcelona and extensive experience supporting diverse learners, I am confident that my skills, cultural sensitivity, and innovative teaching approach make me an ideal candidate for this opportunity.</w:t>
      </w:r>
    </w:p>
    <w:p>
      <w:pPr>
        <w:pStyle w:val="BodyText"/>
      </w:pPr>
      <w:r>
        <w:t xml:space="preserve">My academic journey at the University of Barcelona immersed me in Spain’s national curriculum framework (LOMLOE), with specialized coursework in child psychology, inclusive education strategies, and cross-curricular project-based learning. I consistently achieved top marks in subjects like "Didactics of Language and Literature" and "Mathematical Thinking for Young Children," directly preparing me for the Spanish primary classroom. During my final-year practicum at a public school in Barcelona, I co-designed bilingual literacy units integrating Spanish cultural heritage (e.g., creating stories around Castilian legends) while supporting students with varying proficiency levels—a practice deeply resonant with Madrid’s commitment to culturally responsive teaching. This experience solidified my belief that effective primary education must harmonize academic rigor with emotional intelligence, a principle I observed in action across Madrid’s exemplary schools during my recent visit to the city.</w:t>
      </w:r>
    </w:p>
    <w:p>
      <w:pPr>
        <w:pStyle w:val="BodyText"/>
      </w:pPr>
      <w:r>
        <w:rPr>
          <w:bCs/>
          <w:b/>
        </w:rPr>
        <w:t xml:space="preserve">Why Madrid and Why Primary Education?</w:t>
      </w:r>
    </w:p>
    <w:p>
      <w:pPr>
        <w:pStyle w:val="BodyText"/>
      </w:pPr>
      <w:r>
        <w:t xml:space="preserve">Madrid’s educational ecosystem captivates me not merely as a cultural capital but as a dynamic laboratory for progressive pedagogy. I have studied how institutions like Colegio San Francisco de Sales and Escuela Infantil Montessori Madrid pioneer "Educa-Madrid" initiatives—blending traditional Spanish values with 21st-century skills. As someone who has spent months navigating Madrid’s neighborhoods, from the historic La Latina to the innovative innovation hub of El Rosal, I’ve witnessed how community context shapes learning. For instance, observing a local primary school integrating neighborhood history into geography lessons (e.g., tracing the evolution of Plaza Mayor) reinforced my conviction that</w:t>
      </w:r>
      <w:r>
        <w:t xml:space="preserve"> </w:t>
      </w:r>
      <w:r>
        <w:rPr>
          <w:bCs/>
          <w:b/>
        </w:rPr>
        <w:t xml:space="preserve">Teacher Primary</w:t>
      </w:r>
      <w:r>
        <w:t xml:space="preserve"> </w:t>
      </w:r>
      <w:r>
        <w:t xml:space="preserve">must be rooted in place-based education. This internship is not just a professional step—it’s an immersion into Spain’s educational soul.</w:t>
      </w:r>
    </w:p>
    <w:p>
      <w:pPr>
        <w:pStyle w:val="BodyText"/>
      </w:pPr>
      <w:r>
        <w:t xml:space="preserve">My teaching philosophy centers on the "three pillars of primary education" I’ve refined through Spanish pedagogical literature: fostering curiosity through play-based exploration (aligned with Montessori principles), developing emotional literacy via daily circle time discussions, and cultivating bilingual competence without compromising cultural identity. In my Barcelona practicum, I introduced "Cultural Storytelling Circles" where students shared family traditions—resulting in a 32% increase in classroom participation among immigrant children. I am eager to adapt this model for Madrid’s unique demographic tapestry, where over 40% of primary students come from immigrant backgrounds (INE, 2023), ensuring every child feels seen within Spain’s evolving educational narrative.</w:t>
      </w:r>
    </w:p>
    <w:p>
      <w:pPr>
        <w:pStyle w:val="BodyText"/>
      </w:pPr>
      <w:r>
        <w:rPr>
          <w:bCs/>
          <w:b/>
        </w:rPr>
        <w:t xml:space="preserve">Cultural Adaptation and Language Proficiency</w:t>
      </w:r>
    </w:p>
    <w:p>
      <w:pPr>
        <w:pStyle w:val="BodyText"/>
      </w:pPr>
      <w:r>
        <w:t xml:space="preserve">I understand that teaching in Spain Madrid requires more than academic expertise—it demands cultural fluency. I have achieved B2-level Spanish proficiency through the Instituto Cervantes, with daily immersion via language exchanges at Madrid’s Casa de América. My time volunteering at a local Asociación Madrileña de Integración helped me navigate sensitive topics like socioeconomic diversity in classrooms, a reality mirrored in Madrid’s public schools where 18% of students qualify for socioeducational support (MEC, 2023). I actively study the nuances of Spanish educational jargon—such as "aula de recursos" (resource room) and "programas de refuerzo" (reinforcement programs)—to communicate effectively with colleagues and families. Importantly, I view language not as a barrier but as a bridge: I’m committed to learning colloquial Madrid accents ("madridismo") through local podcasts like "Madrid en Voz Alta" to build authentic student rapport.</w:t>
      </w:r>
    </w:p>
    <w:p>
      <w:pPr>
        <w:pStyle w:val="BodyText"/>
      </w:pPr>
      <w:r>
        <w:t xml:space="preserve">My adaptability was tested during an exchange program in Toledo, where I adapted a science curriculum on Spanish flora for students with autism. By incorporating tactile elements (e.g., modeling cactus structures from clay), I achieved full engagement—proof that my flexibility meets Spain’s inclusive education standards. This aligns perfectly with the Madrid Department of Education’s 2025 strategic goal to "enhance personalized learning pathways," a vision I am eager to contribute to as an intern.</w:t>
      </w:r>
    </w:p>
    <w:p>
      <w:pPr>
        <w:pStyle w:val="BodyText"/>
      </w:pPr>
      <w:r>
        <w:rPr>
          <w:bCs/>
          <w:b/>
        </w:rPr>
        <w:t xml:space="preserve">Alignment with Madrid’s Educational Priorities</w:t>
      </w:r>
    </w:p>
    <w:p>
      <w:pPr>
        <w:pStyle w:val="BodyText"/>
      </w:pPr>
      <w:r>
        <w:t xml:space="preserve">I have closely followed Madrid’s educational advancements, particularly the "Educación Digital en el Aula" (Digital Education in Class) initiative. During my research, I noted how schools like CEIP Nuestra Señora de la Palma integrate digital tools while preserving Spanish cultural identity—using apps like "Tuenti" to share student-generated stories about Madrid landmarks. I propose enhancing this by creating a "Madrid Memory Project," where students record oral histories of local elders (in Spanish), developing digital portfolios that meet Spain’s national tech standards. Additionally, I am adept at implementing the new Spanish curriculum’s focus on emotional education through activities like "Emociones en Acción" (Emotions in Action), which I refined during my university thesis on trauma-informed teaching.</w:t>
      </w:r>
    </w:p>
    <w:p>
      <w:pPr>
        <w:pStyle w:val="BodyText"/>
      </w:pPr>
      <w:r>
        <w:t xml:space="preserve">My technical skills include proficiency in Seesaw for digital portfolios, Google Classroom, and basic coding (Scratch Jr.) for computational thinking—tools increasingly vital in Madrid’s primary classrooms. I am particularly excited about contributing to your school’s sustainability projects; having led a "Green School Initiative" at my previous practicum (reducing waste by 40%), I would champion similar efforts in Madrid, perhaps partnering with the city’s "Madrid Zero Waste" program for student-led recycling drives.</w:t>
      </w:r>
    </w:p>
    <w:p>
      <w:pPr>
        <w:pStyle w:val="BodyText"/>
      </w:pPr>
      <w:r>
        <w:rPr>
          <w:bCs/>
          <w:b/>
        </w:rPr>
        <w:t xml:space="preserve">Why This Internship Matters to My Future</w:t>
      </w:r>
    </w:p>
    <w:p>
      <w:pPr>
        <w:pStyle w:val="BodyText"/>
      </w:pPr>
      <w:r>
        <w:t xml:space="preserve">This internship represents the critical convergence of my academic training and professional purpose. As I aspire to become a certified Primary Teacher in Spain, Madrid’s public school system offers an unparalleled environment to grow under experienced mentors. I am not merely seeking "an internship" but a transformative step toward embedding myself within Spain’s educational fabric—a community where teachers are valued as cultural custodians. My long-term vision includes developing bilingual curricula that honor both Castilian and regional languages (like Catalan, which I study), directly supporting Madrid’s 2030 language diversity targets.</w:t>
      </w:r>
    </w:p>
    <w:p>
      <w:pPr>
        <w:pStyle w:val="BodyText"/>
      </w:pPr>
      <w:r>
        <w:t xml:space="preserve">I have attached my resume, academic transcripts, and a teaching portfolio featuring lesson plans aligned with Spain’s "Ley Orgánica de Modificación de la Ley Orgánica 2/2006" (LOMLOE). Among them is a unit on "The Significance of Madrid’s Plaza Mayor," integrating history, geography, and civic values—a model I would enthusiastically adapt for your classroom. My references include Dr. Elena Ruiz (Director of Primary Education at UAB) and Ana Martín (Lead Teacher at CEIP Virgen de las Nieves), both experienced in Spain’s Madrid schools.</w:t>
      </w:r>
    </w:p>
    <w:p>
      <w:pPr>
        <w:pStyle w:val="BodyText"/>
      </w:pPr>
      <w:r>
        <w:t xml:space="preserve">In closing, I am deeply inspired by Spain’s commitment to education as a cornerstone of social cohesion—a principle that resonates with my own teaching ethos. As an intern in Madrid, I will bring not just qualifications but the cultural humility and passion to contribute meaningfully to your students’ journeys. The prospect of guiding children through their formative years in a city where every street whispers stories of history, art, and resilience—this is the</w:t>
      </w:r>
      <w:r>
        <w:t xml:space="preserve"> </w:t>
      </w:r>
      <w:r>
        <w:rPr>
          <w:bCs/>
          <w:b/>
        </w:rPr>
        <w:t xml:space="preserve">Teacher Primary</w:t>
      </w:r>
      <w:r>
        <w:t xml:space="preserve"> </w:t>
      </w:r>
      <w:r>
        <w:t xml:space="preserve">vocation I seek. I am eager to discuss how my skills can support your institution’s mission and thank you for considering this</w:t>
      </w:r>
      <w:r>
        <w:t xml:space="preserve"> </w:t>
      </w:r>
      <w:r>
        <w:rPr>
          <w:bCs/>
          <w:b/>
        </w:rPr>
        <w:t xml:space="preserve">Internship Application Letter</w:t>
      </w:r>
      <w:r>
        <w:t xml:space="preserve">.</w:t>
      </w:r>
    </w:p>
    <w:p>
      <w:pPr>
        <w:pStyle w:val="BodyText"/>
      </w:pPr>
      <w:r>
        <w:t xml:space="preserve">I look forward to the possibility of contributing to the vibrant educational community of Madrid, Spain.</w:t>
      </w:r>
    </w:p>
    <w:p>
      <w:pPr>
        <w:pStyle w:val="BodyText"/>
      </w:pPr>
      <w:r>
        <w:rPr>
          <w:bCs/>
          <w:b/>
        </w:rPr>
        <w:t xml:space="preserve">Yours sincerely,</w:t>
      </w:r>
    </w:p>
    <w:p>
      <w:pPr>
        <w:pStyle w:val="BodyText"/>
      </w:pPr>
      <w:r>
        <w:rPr>
          <w:bCs/>
          <w:b/>
        </w:rPr>
        <w:t xml:space="preserve">Alexandra Fernández</w:t>
      </w:r>
    </w:p>
    <w:p>
      <w:pPr>
        <w:pStyle w:val="BodyText"/>
      </w:pPr>
      <w:r>
        <w:t xml:space="preserve">Barcelona, Spain | +34 612 345 678 | alexandra.fernandez@email.com</w:t>
      </w:r>
    </w:p>
    <w:p>
      <w:pPr>
        <w:pStyle w:val="BodyText"/>
      </w:pPr>
      <w:r>
        <w:rPr>
          <w:iCs/>
          <w:i/>
        </w:rPr>
        <w:t xml:space="preserve">This Internship Application Letter is specifically tailored for Primary Teacher positions within Spain Madrid's educational framework, reflecting cultural context, curriculum standards (LOMLOE), and regional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in Madrid</dc:title>
  <dc:creator/>
  <dc:language>en</dc:language>
  <cp:keywords/>
  <dcterms:created xsi:type="dcterms:W3CDTF">2026-07-20T08:22:39Z</dcterms:created>
  <dcterms:modified xsi:type="dcterms:W3CDTF">2026-07-20T08:22:39Z</dcterms:modified>
</cp:coreProperties>
</file>

<file path=docProps/custom.xml><?xml version="1.0" encoding="utf-8"?>
<Properties xmlns="http://schemas.openxmlformats.org/officeDocument/2006/custom-properties" xmlns:vt="http://schemas.openxmlformats.org/officeDocument/2006/docPropsVTypes"/>
</file>