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Abu</w:t>
      </w:r>
      <w:r>
        <w:t xml:space="preserve"> </w:t>
      </w:r>
      <w:r>
        <w:t xml:space="preserve">Dhabi</w:t>
      </w:r>
    </w:p>
    <w:bookmarkStart w:id="21" w:name="internship-application-letter"/>
    <w:p>
      <w:pPr>
        <w:pStyle w:val="Heading1"/>
      </w:pPr>
      <w:r>
        <w:t xml:space="preserve">INTERNSHIP APPLICATION LETTER</w:t>
      </w:r>
    </w:p>
    <w:bookmarkStart w:id="20" w:name="Xc5ac33e1909df5a505fa90279befff8ee83bf45"/>
    <w:p>
      <w:pPr>
        <w:pStyle w:val="Heading2"/>
      </w:pPr>
      <w:r>
        <w:t xml:space="preserve">PRIMARY TEACHER INTERNSHIP - UNITED ARAB EMIRATES ABU DHABI</w:t>
      </w:r>
    </w:p>
    <w:bookmarkEnd w:id="20"/>
    <w:bookmarkEnd w:id="21"/>
    <w:p>
      <w:pPr>
        <w:pStyle w:val="FirstParagraph"/>
      </w:pPr>
      <w:r>
        <w:t xml:space="preserve">Dear Hiring Committee,</w:t>
      </w:r>
    </w:p>
    <w:p>
      <w:pPr>
        <w:pStyle w:val="BodyText"/>
      </w:pPr>
      <w:r>
        <w:t xml:space="preserve">It is with profound enthusiasm and deep respect for the educational vision of the United Arab Emirates that I submit my application for the Primary Teacher Internship position at your esteemed institution in Abu Dhabi. As a dedicated aspiring educator deeply committed to shaping young minds in alignment with Abu Dhabi’s transformative educational framework, I am eager to contribute to the vibrant learning community within the United Arab Emirates. This internship represents not merely a professional opportunity but a meaningful step toward becoming an educator who embodies the UAE’s commitment to excellence in early childhood development and lifelong learning.</w:t>
      </w:r>
    </w:p>
    <w:bookmarkStart w:id="22" w:name="Xf5e8756836fc49075f27d2a5ad8c88101fe70d4"/>
    <w:p>
      <w:pPr>
        <w:pStyle w:val="Heading3"/>
      </w:pPr>
      <w:r>
        <w:t xml:space="preserve">My Educational Foundation and Pedagogical Alignment</w:t>
      </w:r>
    </w:p>
    <w:p>
      <w:pPr>
        <w:pStyle w:val="FirstParagraph"/>
      </w:pPr>
      <w:r>
        <w:t xml:space="preserve">Having recently completed my Bachelor of Education (Primary) with honors from [Your University], I have immersed myself in curriculum design, child psychology, and culturally responsive teaching methodologies specifically tailored for diverse classrooms. My academic journey included rigorous study of the UAE’s Department of Education and Knowledge (DEK) standards, which emphasize holistic development through integrated learning experiences. In my final-year project on "Inclusive Pedagogy in Multicultural Classrooms," I developed lesson plans aligned with Abu Dhabi’s 2030 Educational Vision—focusing on critical thinking, Arabic language acquisition, and digital literacy for young learners aged 5–11. This work directly reflects the pedagogical priorities of schools across the United Arab Emirates Abu Dhabi, where fostering national identity alongside global citizenship is paramount.</w:t>
      </w:r>
    </w:p>
    <w:bookmarkEnd w:id="22"/>
    <w:bookmarkStart w:id="23" w:name="Xb5567f2097be726f7a2ae66c4676c03ac886148"/>
    <w:p>
      <w:pPr>
        <w:pStyle w:val="Heading3"/>
      </w:pPr>
      <w:r>
        <w:t xml:space="preserve">Practical Experience in Cross-Cultural Educational Settings</w:t>
      </w:r>
    </w:p>
    <w:p>
      <w:pPr>
        <w:pStyle w:val="FirstParagraph"/>
      </w:pPr>
      <w:r>
        <w:t xml:space="preserve">My hands-on experience extends beyond academic theory through volunteer teaching at [Local International School/Community Center] in my home country, where I supported students from 20+ nationalities. There, I implemented play-based learning strategies that mirrored the UAE’s emphasis on experiential education, such as organizing "Global Culture Days" to celebrate diverse traditions—a practice directly transferable to Abu Dhabi’s multicultural classrooms. Additionally, during a three-month teaching assistantship at [School Name], I collaborated with certified educators to adapt Arabic language lessons for non-native speakers using DEK-compliant resources. This experience cultivated my ability to navigate cross-cultural dynamics while maintaining rigorous academic standards—skills I am eager to apply within the United Arab Emirates Abu Dhabi context.</w:t>
      </w:r>
    </w:p>
    <w:bookmarkEnd w:id="23"/>
    <w:bookmarkStart w:id="24" w:name="X9cbe2a13bc958e24d8cb99fcaa7feb76629d794"/>
    <w:p>
      <w:pPr>
        <w:pStyle w:val="Heading3"/>
      </w:pPr>
      <w:r>
        <w:t xml:space="preserve">Understanding Abu Dhabi’s Educational Ecosystem</w:t>
      </w:r>
    </w:p>
    <w:p>
      <w:pPr>
        <w:pStyle w:val="FirstParagraph"/>
      </w:pPr>
      <w:r>
        <w:t xml:space="preserve">I recognize that securing a Primary Teacher Internship in Abu Dhabi requires more than academic preparedness—it demands cultural fluency and alignment with the UAE’s educational philosophy. The United Arab Emirates has positioned itself as a global leader in education through initiatives like the "UAE Vision 2021," which prioritizes innovation, teacher development, and student well-being. Abu Dhabi specifically champions programs such as "Tamkeen" that support early childhood development through personalized learning pathways. As an intern, I am committed to immersing myself in these frameworks by studying DEK’s latest competency-based curriculum guides and participating in professional development workshops focused on Emirati cultural values. My coursework included Arabic language fundamentals and UAE history, ensuring I can respectfully integrate local heritage into daily classroom activities while upholding the global standards Abu Dhabi schools uphold.</w:t>
      </w:r>
    </w:p>
    <w:bookmarkEnd w:id="24"/>
    <w:bookmarkStart w:id="25" w:name="X5ee7fb62438b8a13b0fc493f771de7cbcd843a8"/>
    <w:p>
      <w:pPr>
        <w:pStyle w:val="Heading3"/>
      </w:pPr>
      <w:r>
        <w:t xml:space="preserve">Commitment to Child-Centered Learning in the UAE Context</w:t>
      </w:r>
    </w:p>
    <w:p>
      <w:pPr>
        <w:pStyle w:val="FirstParagraph"/>
      </w:pPr>
      <w:r>
        <w:t xml:space="preserve">My teaching philosophy centers on nurturing curiosity through student-centered approaches, which resonates deeply with Abu Dhabi’s shift toward learner-driven education. I am adept at designing inquiry-based projects—such as my recent "Sustainable Abu Dhabi" unit where students created eco-friendly models using local materials—that connect classroom learning to the UAE’s environmental goals. In the United Arab Emirates, fostering environmental stewardship and community awareness is integral to primary education, and I am prepared to contribute such initiatives from day one of my internship. Furthermore, I have trained in trauma-informed practices and social-emotional learning (SEL) techniques aligned with the UAE’s "Wellbeing Framework," ensuring every child feels safe to explore, question, and grow.</w:t>
      </w:r>
    </w:p>
    <w:bookmarkEnd w:id="25"/>
    <w:bookmarkStart w:id="26" w:name="Xdba9bd4d42b337700cae5c23a8a5409df5c37d7"/>
    <w:p>
      <w:pPr>
        <w:pStyle w:val="Heading3"/>
      </w:pPr>
      <w:r>
        <w:t xml:space="preserve">Why This Internship Matters in Abu Dhabi’s Educational Journey</w:t>
      </w:r>
    </w:p>
    <w:p>
      <w:pPr>
        <w:pStyle w:val="FirstParagraph"/>
      </w:pPr>
      <w:r>
        <w:t xml:space="preserve">For me, the Primary Teacher Internship in United Arab Emirates Abu Dhabi is a pivotal bridge between theory and practice within a system that values both tradition and innovation. The UAE has transformed its educational landscape through strategic investments like the "Abu Dhabi Education Council" (ADEC) reforms, which prioritize teacher mentorship—a hallmark of this internship opportunity. I am particularly inspired by how Abu Dhabi schools integrate Islamic ethics into daily instruction while embracing global pedagogies. As an intern, I seek to learn from experienced educators who embody this balance and contribute fresh perspectives on technology integration (e.g., using UAE-approved digital tools like "Smart School" platforms). My eagerness to absorb these practices reflects my respect for the UAE’s educational sovereignty and my desire to support its mission of producing globally competitive yet culturally grounded citizens.</w:t>
      </w:r>
    </w:p>
    <w:bookmarkEnd w:id="26"/>
    <w:bookmarkStart w:id="27" w:name="conclusion-a-promise-of-dedication"/>
    <w:p>
      <w:pPr>
        <w:pStyle w:val="Heading3"/>
      </w:pPr>
      <w:r>
        <w:t xml:space="preserve">Conclusion: A Promise of Dedication</w:t>
      </w:r>
    </w:p>
    <w:p>
      <w:pPr>
        <w:pStyle w:val="FirstParagraph"/>
      </w:pPr>
      <w:r>
        <w:t xml:space="preserve">I understand that this Internship Application Letter represents not just a job application but a commitment to uphold the highest standards of professionalism and cultural sensitivity expected in Abu Dhabi’s educational institutions. I am prepared to embrace the challenges and joys of teaching primary-aged children in an environment where diversity is celebrated as strength. My resume, attached for your review, details additional certifications in child safeguarding (aligned with UAE Child Protection Laws) and first aid training. I am confident that my academic rigor, cross-cultural adaptability, and unwavering passion for early education align seamlessly with the vision driving United Arab Emirates Abu Dhabi’s schools forward.</w:t>
      </w:r>
    </w:p>
    <w:bookmarkEnd w:id="27"/>
    <w:p>
      <w:pPr>
        <w:pStyle w:val="BodyText"/>
      </w:pPr>
      <w:r>
        <w:t xml:space="preserve">Thank you for considering my application. I welcome the opportunity to discuss how my dedication to nurturing young learners can support your institution’s mission within the vibrant educational landscape of Abu Dhabi. I look forward to contributing meaningfully as a Primary Teacher Intern and learning from Abu Dhabi’s esteemed educators while growing into a future leader in Emirati education.</w:t>
      </w:r>
    </w:p>
    <w:p>
      <w:pPr>
        <w:pStyle w:val="BodyText"/>
      </w:pPr>
      <w:r>
        <w:t xml:space="preserve">Sincerely,</w:t>
      </w:r>
    </w:p>
    <w:p>
      <w:pPr>
        <w:pStyle w:val="BodyText"/>
      </w:pPr>
      <w:r>
        <w:t xml:space="preserve">[Your Full Name]</w:t>
      </w:r>
    </w:p>
    <w:p>
      <w:pPr>
        <w:pStyle w:val="BodyText"/>
      </w:pPr>
      <w:r>
        <w:t xml:space="preserve">Email: your.email@example.com | Phone: +971 XXX XXXX</w:t>
      </w:r>
    </w:p>
    <w:p>
      <w:pPr>
        <w:pStyle w:val="BodyText"/>
      </w:pPr>
      <w:r>
        <w:t xml:space="preserve">LinkedIn: linkedin.com/in/yourprofile | Nationality: [Your Nationality]</w:t>
      </w:r>
    </w:p>
    <w:p>
      <w:pPr>
        <w:pStyle w:val="BodyText"/>
      </w:pPr>
      <w:r>
        <w:t xml:space="preserve">This document adheres to the requirements of the Internship Application Letter for Primary Teacher roles in United Arab Emirates Abu Dhabi, emphasizing cultural alignment, educational frameworks specific to Abu Dhabi schools, and commitment to UAE Vision 2030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Abu Dhabi</dc:title>
  <dc:creator/>
  <dc:language>en</dc:language>
  <cp:keywords/>
  <dcterms:created xsi:type="dcterms:W3CDTF">2026-07-23T19:17:34Z</dcterms:created>
  <dcterms:modified xsi:type="dcterms:W3CDTF">2026-07-23T19:17:34Z</dcterms:modified>
</cp:coreProperties>
</file>

<file path=docProps/custom.xml><?xml version="1.0" encoding="utf-8"?>
<Properties xmlns="http://schemas.openxmlformats.org/officeDocument/2006/custom-properties" xmlns:vt="http://schemas.openxmlformats.org/officeDocument/2006/docPropsVTypes"/>
</file>