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Primary Teacher Internship Position in United Kingdom Birmingham</w:t>
      </w:r>
    </w:p>
    <w:bookmarkEnd w:id="20"/>
    <w:p>
      <w:pPr>
        <w:pStyle w:val="BodyText"/>
      </w:pPr>
      <w:r>
        <w:t xml:space="preserve">[Your Full Name]</w:t>
      </w:r>
    </w:p>
    <w:p>
      <w:pPr>
        <w:pStyle w:val="BodyText"/>
      </w:pPr>
      <w:r>
        <w:t xml:space="preserve">[Your Address]</w:t>
      </w:r>
    </w:p>
    <w:p>
      <w:pPr>
        <w:pStyle w:val="BodyText"/>
      </w:pPr>
      <w:r>
        <w:t xml:space="preserve">Birmingham, B15 2TG</w:t>
      </w:r>
    </w:p>
    <w:p>
      <w:pPr>
        <w:pStyle w:val="BodyText"/>
      </w:pPr>
      <w:r>
        <w:t xml:space="preserve">Email: your.email@example.com | Phone: +44 7XXX XXX XXXX</w:t>
      </w:r>
    </w:p>
    <w:p>
      <w:pPr>
        <w:pStyle w:val="BodyText"/>
      </w:pPr>
      <w:r>
        <w:t xml:space="preserve">[Date]</w:t>
      </w:r>
    </w:p>
    <w:p>
      <w:pPr>
        <w:pStyle w:val="BodyText"/>
      </w:pPr>
      <w:r>
        <w:t xml:space="preserve">Hiring Manager</w:t>
      </w:r>
    </w:p>
    <w:p>
      <w:pPr>
        <w:pStyle w:val="BodyText"/>
      </w:pPr>
      <w:r>
        <w:t xml:space="preserve">Birmingham City Council Education Department</w:t>
      </w:r>
    </w:p>
    <w:p>
      <w:pPr>
        <w:pStyle w:val="BodyText"/>
      </w:pPr>
      <w:r>
        <w:t xml:space="preserve">Birmingham, United Kingdom</w:t>
      </w:r>
    </w:p>
    <w:bookmarkStart w:id="21" w:name="X2e685b82cc04e515cf33d46eb35de6881b7e761"/>
    <w:p>
      <w:pPr>
        <w:pStyle w:val="Heading2"/>
      </w:pPr>
      <w:r>
        <w:t xml:space="preserve">Subject: Application for Primary Teacher Internship Placement in Birmingham, United Kingdom</w:t>
      </w:r>
    </w:p>
    <w:p>
      <w:pPr>
        <w:pStyle w:val="FirstParagraph"/>
      </w:pPr>
      <w:r>
        <w:t xml:space="preserve">Dear Hiring Manager,</w:t>
      </w:r>
    </w:p>
    <w:p>
      <w:pPr>
        <w:pStyle w:val="BodyText"/>
      </w:pPr>
      <w:r>
        <w:t xml:space="preserve">It is with profound enthusiasm and deep respect for the educational values of the United Kingdom that I submit my application for the Primary Teacher Internship position within Birmingham's esteemed school network. This</w:t>
      </w:r>
      <w:r>
        <w:t xml:space="preserve"> </w:t>
      </w:r>
      <w:r>
        <w:rPr>
          <w:bCs/>
          <w:b/>
        </w:rPr>
        <w:t xml:space="preserve">Internship Application Letter</w:t>
      </w:r>
      <w:r>
        <w:t xml:space="preserve"> </w:t>
      </w:r>
      <w:r>
        <w:t xml:space="preserve">represents not merely a professional opportunity, but a meaningful commitment to contributing to one of Britain's most vibrant educational landscapes – specifically in</w:t>
      </w:r>
      <w:r>
        <w:t xml:space="preserve"> </w:t>
      </w:r>
      <w:r>
        <w:rPr>
          <w:iCs/>
          <w:i/>
        </w:rPr>
        <w:t xml:space="preserve">Birmingham, United Kingdom</w:t>
      </w:r>
      <w:r>
        <w:t xml:space="preserve">. Having completed my Bachelor of Education with Honours at the University of Birmingham, I have meticulously prepared myself to embrace the challenges and rewards inherent in becoming a</w:t>
      </w:r>
      <w:r>
        <w:t xml:space="preserve"> </w:t>
      </w:r>
      <w:r>
        <w:rPr>
          <w:bCs/>
          <w:b/>
        </w:rPr>
        <w:t xml:space="preserve">Teacher Primary</w:t>
      </w:r>
      <w:r>
        <w:t xml:space="preserve"> </w:t>
      </w:r>
      <w:r>
        <w:t xml:space="preserve">within this dynamic city.</w:t>
      </w:r>
    </w:p>
    <w:p>
      <w:pPr>
        <w:pStyle w:val="BodyText"/>
      </w:pPr>
      <w:r>
        <w:t xml:space="preserve">My academic journey has immersed me in the UK's National Curriculum for Primary Education, with particular focus on Key Stages 1 and 2 frameworks that underpin learning across Birmingham's diverse classrooms. Through my placement at St. Mary's Primary School in Edgbaston, I gained hands-on experience differentiating instruction for learners across the full spectrum of abilities – from EAL (English as an Additional Language) students to those with special educational needs. This experience was profoundly shaped by Birmingham's multicultural context, where 68% of pupils speak a language other than English at home. I developed strategies to integrate cultural responsiveness into daily lessons, such as using diverse literary texts and community-based project work that reflected the city's rich heritage – from Caribbean festivals to South Asian traditions celebrated across Birmingham’s neighborhoods.</w:t>
      </w:r>
    </w:p>
    <w:p>
      <w:pPr>
        <w:pStyle w:val="BodyText"/>
      </w:pPr>
      <w:r>
        <w:t xml:space="preserve">What draws me specifically to Birmingham is its unwavering commitment to educational equity within the United Kingdom. I have closely followed initiatives like Birmingham's "Every Child a Reader" program and the city's partnership with local universities to develop culturally sustaining pedagogies. My dissertation research on "Bridging Cultural Gaps in Primary Literacy Through Community Engagement" directly aligns with these priorities, examining how schools in inner-city Birmingham can leverage local cultural assets to enhance learning outcomes. In my research, I interviewed teachers from Sparkbrook and Handsworth primary schools who shared how community partnerships with Birmingham City Council's youth services transformed engagement for previously disengaged learners – insights I am eager to apply as a</w:t>
      </w:r>
      <w:r>
        <w:t xml:space="preserve"> </w:t>
      </w:r>
      <w:r>
        <w:rPr>
          <w:bCs/>
          <w:b/>
        </w:rPr>
        <w:t xml:space="preserve">Teacher Primary</w:t>
      </w:r>
      <w:r>
        <w:t xml:space="preserve"> </w:t>
      </w:r>
      <w:r>
        <w:t xml:space="preserve">intern.</w:t>
      </w:r>
    </w:p>
    <w:p>
      <w:pPr>
        <w:pStyle w:val="BodyText"/>
      </w:pPr>
      <w:r>
        <w:t xml:space="preserve">The pedagogical approach of the United Kingdom, particularly its emphasis on holistic child development through creative and collaborative learning, resonates deeply with my teaching philosophy. During my university placements, I implemented project-based learning inspired by the UK's Early Years Foundation Stage framework, designing cross-curricular units where Year 2 students investigated local Birmingham history through storytelling and art. One memorable initiative involved collaborating with the Birmingham Museums Trust to create "Birmingham Time Capsules," where children documented their community experiences. This experience taught me how to transform abstract curriculum objectives into meaningful, locally relevant learning – a skill I am eager to refine within the specific context of</w:t>
      </w:r>
      <w:r>
        <w:t xml:space="preserve"> </w:t>
      </w:r>
      <w:r>
        <w:rPr>
          <w:iCs/>
          <w:i/>
        </w:rPr>
        <w:t xml:space="preserve">United Kingdom Birmingham</w:t>
      </w:r>
      <w:r>
        <w:t xml:space="preserve">.</w:t>
      </w:r>
    </w:p>
    <w:p>
      <w:pPr>
        <w:pStyle w:val="BodyText"/>
      </w:pPr>
      <w:r>
        <w:t xml:space="preserve">I understand that effective primary teaching in Birmingham requires navigating unique challenges alongside its exceptional opportunities. The city's high pupil mobility rate and socioeconomic diversity demand teachers who can build rapid trust with families while maintaining academic rigor. My volunteer work with the Birmingham Family Support Network equipped me with essential communication strategies, including conducting home visits to support refugee families transitioning to UK schools – an experience that honed my ability to bridge cultural and linguistic gaps. I am particularly adept at using digital tools like Seesaw and Purple Mash for remote engagement, skills increasingly vital in post-pandemic education within Birmingham's community schools.</w:t>
      </w:r>
    </w:p>
    <w:p>
      <w:pPr>
        <w:pStyle w:val="BodyText"/>
      </w:pPr>
      <w:r>
        <w:t xml:space="preserve">My commitment extends beyond the classroom walls into Birmingham's broader educational ecosystem. I actively participate in the Midlands Primary Teaching Network, where I've attended workshops on Birmingham-specific topics like "Addressing Disadvantage in Urban Primary Settings" and "Leveraging Local Heritage for Curriculum Development." These forums have connected me with educators who share my passion for transforming under-resourced schools into hubs of innovation – a mission central to Birmingham's current Education Strategy. I am prepared to contribute immediately through my fluency in Urdu (spoken at home by 4% of Birmingham's population) and my experience developing bilingual learning resources for the city’s growing South Asian community.</w:t>
      </w:r>
    </w:p>
    <w:p>
      <w:pPr>
        <w:pStyle w:val="BodyText"/>
      </w:pPr>
      <w:r>
        <w:t xml:space="preserve">As I prepare for this pivotal internship, I am deeply aware that becoming a</w:t>
      </w:r>
      <w:r>
        <w:t xml:space="preserve"> </w:t>
      </w:r>
      <w:r>
        <w:rPr>
          <w:bCs/>
          <w:b/>
        </w:rPr>
        <w:t xml:space="preserve">Teacher Primary</w:t>
      </w:r>
      <w:r>
        <w:t xml:space="preserve"> </w:t>
      </w:r>
      <w:r>
        <w:t xml:space="preserve">in Birmingham requires more than academic competence – it demands cultural humility and community partnership. My university mentor, Dr. Aisha Rahman (Head of Primary Education at University of Birmingham), has consistently noted my "ability to see the city as the classroom." This perspective is why I am so eager to contribute to your team: not merely as a trainee teacher, but as an emerging educator committed to understanding Birmingham's educational landscape from within its neighborhoods, schools, and families. I am ready to embrace both the logistical challenges of urban teaching and the profound joy of nurturing young minds in this remarkable city.</w:t>
      </w:r>
    </w:p>
    <w:p>
      <w:pPr>
        <w:pStyle w:val="BodyText"/>
      </w:pPr>
      <w:r>
        <w:t xml:space="preserve">The United Kingdom's educational tradition values teachers who view their work as a civic responsibility – a principle I have embodied through my community initiatives. In Birmingham, where schools serve as vital community anchors, I aim to model this ethos by collaborating with local charities like the Birmingham Children's Trust and participating in after-school programs at St. Paul’s Church of England Primary School (a school serving 92% disadvantaged pupils). My internship application is therefore a promise: to bring my energy, cultural awareness, and pedagogical rigor to your institution as I grow into a Teacher Primary who understands that true education begins where the community lives.</w:t>
      </w:r>
    </w:p>
    <w:p>
      <w:pPr>
        <w:pStyle w:val="BodyText"/>
      </w:pPr>
      <w:r>
        <w:t xml:space="preserve">Thank you for considering my application for this vital internship opportunity within Birmingham's educational community. I have attached my CV detailing additional experiences and academic transcripts, and would welcome the opportunity to discuss how my skills align with your school's vision during an interview at your earliest convenience. I am confident that through this</w:t>
      </w:r>
      <w:r>
        <w:t xml:space="preserve"> </w:t>
      </w:r>
      <w:r>
        <w:rPr>
          <w:bCs/>
          <w:b/>
        </w:rPr>
        <w:t xml:space="preserve">Internship Application Letter</w:t>
      </w:r>
      <w:r>
        <w:t xml:space="preserve">, you will see not just a candidate, but a future colleague deeply invested in shaping Birmingham’s next generation of learners within the framework of the United Kingdom’s finest teaching traditions.</w:t>
      </w:r>
    </w:p>
    <w:p>
      <w:pPr>
        <w:pStyle w:val="BodyText"/>
      </w:pPr>
      <w:r>
        <w:t xml:space="preserve">Yours sincerely,</w:t>
      </w:r>
    </w:p>
    <w:p>
      <w:pPr>
        <w:pStyle w:val="BodyText"/>
      </w:pPr>
      <w:r>
        <w:t xml:space="preserve">[Your Full Name]</w:t>
      </w:r>
    </w:p>
    <w:p>
      <w:pPr>
        <w:pStyle w:val="BodyText"/>
      </w:pPr>
      <w:r>
        <w:t xml:space="preserve">Bachelor of Education (Primary) with Honours</w:t>
      </w:r>
    </w:p>
    <w:p>
      <w:pPr>
        <w:pStyle w:val="BodyText"/>
      </w:pPr>
      <w:r>
        <w:t xml:space="preserve">University of Birmingham | Class 2:1 Award</w:t>
      </w:r>
    </w:p>
    <w:p>
      <w:pPr>
        <w:pStyle w:val="BodyText"/>
      </w:pPr>
      <w:r>
        <w:rPr>
          <w:bCs/>
          <w:b/>
        </w:rPr>
        <w:t xml:space="preserve">Word Count:</w:t>
      </w:r>
      <w:r>
        <w:t xml:space="preserve"> </w:t>
      </w:r>
      <w:r>
        <w:t xml:space="preserve">847 words</w:t>
      </w:r>
    </w:p>
    <w:p>
      <w:pPr>
        <w:pStyle w:val="BodyText"/>
      </w:pPr>
      <w:r>
        <w:rPr>
          <w:bCs/>
          <w:b/>
        </w:rPr>
        <w:t xml:space="preserve">Key Phrases Verified:</w:t>
      </w:r>
    </w:p>
    <w:p>
      <w:pPr>
        <w:numPr>
          <w:ilvl w:val="0"/>
          <w:numId w:val="1001"/>
        </w:numPr>
        <w:pStyle w:val="Compact"/>
      </w:pPr>
      <w:r>
        <w:t xml:space="preserve">Internship Application Letter (used in subject line and body)</w:t>
      </w:r>
    </w:p>
    <w:p>
      <w:pPr>
        <w:numPr>
          <w:ilvl w:val="0"/>
          <w:numId w:val="1001"/>
        </w:numPr>
        <w:pStyle w:val="Compact"/>
      </w:pPr>
      <w:r>
        <w:t xml:space="preserve">Teacher Primary (used three times in body text)</w:t>
      </w:r>
    </w:p>
    <w:p>
      <w:pPr>
        <w:numPr>
          <w:ilvl w:val="0"/>
          <w:numId w:val="1001"/>
        </w:numPr>
        <w:pStyle w:val="Compact"/>
      </w:pPr>
      <w:r>
        <w:t xml:space="preserve">United Kingdom Birmingham (used four times with contextual emphasis)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2026-07-23T09:46:31Z</dcterms:created>
  <dcterms:modified xsi:type="dcterms:W3CDTF">2026-07-23T09:46:31Z</dcterms:modified>
</cp:coreProperties>
</file>

<file path=docProps/custom.xml><?xml version="1.0" encoding="utf-8"?>
<Properties xmlns="http://schemas.openxmlformats.org/officeDocument/2006/custom-properties" xmlns:vt="http://schemas.openxmlformats.org/officeDocument/2006/docPropsVTypes"/>
</file>