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1" w:name="X4e01495b56b9e9cecca94dee9875e7b6635f27a"/>
    <w:p>
      <w:pPr>
        <w:pStyle w:val="Heading1"/>
      </w:pPr>
      <w:r>
        <w:t xml:space="preserve">INTERNSHIP APPLICATION LETTER FOR PRIMARY TEACHER POSITION</w:t>
      </w:r>
    </w:p>
    <w:p>
      <w:pPr>
        <w:pStyle w:val="FirstParagraph"/>
      </w:pPr>
      <w:r>
        <w:t xml:space="preserve">October 26, 2023</w:t>
      </w:r>
    </w:p>
    <w:p>
      <w:pPr>
        <w:pStyle w:val="BodyText"/>
      </w:pPr>
      <w:r>
        <w:t xml:space="preserve">Principal</w:t>
      </w:r>
      <w:r>
        <w:br/>
      </w:r>
      <w:r>
        <w:t xml:space="preserve">St. Mary's Primary School</w:t>
      </w:r>
      <w:r>
        <w:br/>
      </w:r>
      <w:r>
        <w:t xml:space="preserve">15 Oak Street</w:t>
      </w:r>
      <w:r>
        <w:br/>
      </w:r>
      <w:r>
        <w:t xml:space="preserve">London, SE1 9JU</w:t>
      </w:r>
    </w:p>
    <w:bookmarkStart w:id="20" w:name="dear-principal-thompson"/>
    <w:p>
      <w:pPr>
        <w:pStyle w:val="Heading2"/>
      </w:pPr>
      <w:r>
        <w:t xml:space="preserve">Dear Principal Thompson,</w:t>
      </w:r>
    </w:p>
    <w:p>
      <w:pPr>
        <w:pStyle w:val="FirstParagraph"/>
      </w:pPr>
      <w:r>
        <w:t xml:space="preserve">I am writing with immense enthusiasm to submit my Internship Application Letter for the Primary Teacher Internship position at St. Mary's Primary School, as advertised on the United Kingdom London Education Portal. As a dedicated final-year Bachelor of Education (Primary) student at London Metropolitan University, I have cultivated a profound passion for nurturing young minds within the vibrant educational landscape of United Kingdom London, and I am eager to contribute to your esteemed institution's mission of fostering inclusive, engaging learning environments.</w:t>
      </w:r>
    </w:p>
    <w:p>
      <w:pPr>
        <w:pStyle w:val="BodyText"/>
      </w:pPr>
      <w:r>
        <w:t xml:space="preserve">My academic journey has been meticulously structured around the core principles that define exceptional primary education in England. During my placement at Hackney Primary Academy last term, I co-designed differentiated literacy units aligned with the National Curriculum for Key Stage 1, utilizing multi-sensory approaches to support children with diverse learning needs—including those identified with dyslexia and English as an additional language. This experience solidified my belief that effective pedagogy must be both culturally responsive and developmentally appropriate, a philosophy I understand is deeply embedded in St. Mary's ethos as evidenced by your recent Ofsted report highlighting "exceptional pupil engagement through community-focused projects."</w:t>
      </w:r>
    </w:p>
    <w:p>
      <w:pPr>
        <w:pStyle w:val="BodyText"/>
      </w:pPr>
      <w:r>
        <w:t xml:space="preserve">What draws me specifically to the Teacher Primary internship at your London school is its commitment to innovative practice within the United Kingdom's evolving educational framework. Having researched your school's STEM integration initiative and after-school creative arts program, I am particularly inspired by how you connect classroom learning to real-world London experiences—such as using local history sites like Tower Bridge for cross-curricular projects. As a lifelong Londoner raised in Southwark, I possess intrinsic knowledge of our city's cultural tapestry that would enable me to create meaningful context-based lessons on topics from geography to social studies. For instance, I recently developed a unit on "London's Changing Landscapes" where students mapped historical sites using digital tools, connecting directly to the curriculum's requirement for geographical understanding of local communities.</w:t>
      </w:r>
    </w:p>
    <w:p>
      <w:pPr>
        <w:pStyle w:val="BodyText"/>
      </w:pPr>
      <w:r>
        <w:t xml:space="preserve">My academic preparation extends beyond theoretical knowledge. I have completed 240 hours of classroom experience across three London boroughs: two placements in primary schools within multi-ethnic communities (including a school serving refugee families) and one specialized setting supporting children with complex needs. During my most recent placement at Islington Community Primary, I implemented a phonics-based intervention program that raised average reading age by 8 months in my Year 1 class—evidence of my ability to translate educational theory into measurable outcomes. I am also certified in Child Protection and Safeguarding Level 3 (UK), ensuring I meet all statutory requirements for working with children in the United Kingdom.</w:t>
      </w:r>
    </w:p>
    <w:p>
      <w:pPr>
        <w:pStyle w:val="BodyText"/>
      </w:pPr>
      <w:r>
        <w:t xml:space="preserve">I recognize that the Teacher Primary role demands not only pedagogical skill but also emotional resilience within London's unique educational context. The city's diverse classrooms present both challenges and opportunities—opportunity to celebrate cultural differences, challenge stereotypes, and build inclusive communities. During my university module on "Equity in Urban Education," I co-authored a research paper examining the impact of socioeconomic diversity on primary classroom dynamics, which received commendation for its practical recommendations for London schools. This work reinforced my conviction that every child deserves an education that acknowledges their identity while preparing them as global citizens.</w:t>
      </w:r>
    </w:p>
    <w:p>
      <w:pPr>
        <w:pStyle w:val="BodyText"/>
      </w:pPr>
      <w:r>
        <w:t xml:space="preserve">My approach to learning aligns perfectly with your school's vision. I thrive in collaborative environments where mentorship is valued—I actively seek feedback, maintain reflective journals after each lesson, and participate in professional learning communities. I am particularly drawn to St. Mary's partnership with the Tate Modern for art-based curriculum development; as someone who completed a Creative Arts Pedagogy certification at Goldsmiths University, I could contribute fresh perspectives to these initiatives while learning from your experienced staff.</w:t>
      </w:r>
    </w:p>
    <w:p>
      <w:pPr>
        <w:pStyle w:val="BodyText"/>
      </w:pPr>
      <w:r>
        <w:t xml:space="preserve">The United Kingdom London education sector is currently navigating critical transitions—from the refreshed National Curriculum to new assessment frameworks—and I am eager to learn within this dynamic space. My internship application represents not merely a step toward qualification but a commitment to growing as an educator who understands that effective primary teaching in London requires: 1) Cultural competency with our city's diverse population, 2) Adaptability in rapidly changing educational policies, and 3) Unwavering dedication to each child's potential. I have attached my detailed placement log and references from my university tutor (Dr. Amina Khan, Head of Primary Education), who has consistently noted my "exceptional ability to build rapport with children from all backgrounds."</w:t>
      </w:r>
    </w:p>
    <w:p>
      <w:pPr>
        <w:pStyle w:val="BodyText"/>
      </w:pPr>
      <w:r>
        <w:t xml:space="preserve">As a candidate deeply invested in the future of London's young learners, I am confident that this internship would be mutually beneficial. I am prepared to contribute immediately through lesson planning assistance, small-group interventions, and supporting classroom management strategies. In return, I seek the invaluable guidance of your teaching team to develop into a reflective practitioner who embodies the highest standards of Teacher Primary education in the United Kingdom.</w:t>
      </w:r>
    </w:p>
    <w:p>
      <w:pPr>
        <w:pStyle w:val="BodyText"/>
      </w:pPr>
      <w:r>
        <w:t xml:space="preserve">Thank you for considering my Internship Application Letter. I have attached all required documentation and would welcome the opportunity to discuss how my proactive approach, academic foundation, and passion for London's educational community could support St. Mary's continued excellence. I am available for an interview at your earliest convenience and can be reached by telephone at 07987 654321 or email at j.smith@londonmet.ac.uk.</w:t>
      </w:r>
    </w:p>
    <w:p>
      <w:pPr>
        <w:pStyle w:val="BodyText"/>
      </w:pPr>
      <w:r>
        <w:t xml:space="preserve">Sincerely,</w:t>
      </w:r>
    </w:p>
    <w:p>
      <w:pPr>
        <w:pStyle w:val="BodyText"/>
      </w:pPr>
      <w:r>
        <w:br/>
      </w:r>
      <w:r>
        <w:br/>
      </w:r>
    </w:p>
    <w:p>
      <w:pPr>
        <w:pStyle w:val="BodyText"/>
      </w:pPr>
      <w:r>
        <w:t xml:space="preserve">Jane Smith</w:t>
      </w:r>
    </w:p>
    <w:p>
      <w:pPr>
        <w:pStyle w:val="BodyText"/>
      </w:pPr>
      <w:r>
        <w:t xml:space="preserve">BEd (Hons) Primary Education Candidate</w:t>
      </w:r>
    </w:p>
    <w:p>
      <w:pPr>
        <w:pStyle w:val="BodyText"/>
      </w:pPr>
      <w:r>
        <w:t xml:space="preserve">London Metropolitan University</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2025-12-10T06:29:31Z</dcterms:created>
  <dcterms:modified xsi:type="dcterms:W3CDTF">2025-12-10T06:29:31Z</dcterms:modified>
</cp:coreProperties>
</file>

<file path=docProps/custom.xml><?xml version="1.0" encoding="utf-8"?>
<Properties xmlns="http://schemas.openxmlformats.org/officeDocument/2006/custom-properties" xmlns:vt="http://schemas.openxmlformats.org/officeDocument/2006/docPropsVTypes"/>
</file>