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7b907a1b53ffa7533e0cc997de19b98bc3a17d1"/>
    <w:p>
      <w:pPr>
        <w:pStyle w:val="Heading1"/>
      </w:pPr>
      <w:r>
        <w:t xml:space="preserve">Internship Application Letter for Primary Teacher Position in Vietnam Ho Chi Minh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 Name - Example: Ho Chi Minh City International Primary School]</w:t>
      </w:r>
      <w:r>
        <w:br/>
      </w:r>
      <w:r>
        <w:t xml:space="preserve">[School Address]</w:t>
      </w:r>
      <w:r>
        <w:br/>
      </w:r>
      <w:r>
        <w:t xml:space="preserve">Ho Chi Minh City, Vietnam</w:t>
      </w:r>
    </w:p>
    <w:bookmarkStart w:id="20" w:name="X691b84ee1a4cf34502b689d268bd6cb61d22a6d"/>
    <w:p>
      <w:pPr>
        <w:pStyle w:val="Heading2"/>
      </w:pPr>
      <w:r>
        <w:t xml:space="preserve">Subject: Internship Application Letter for Primary Teacher Position</w:t>
      </w:r>
    </w:p>
    <w:p>
      <w:pPr>
        <w:pStyle w:val="FirstParagraph"/>
      </w:pPr>
      <w:r>
        <w:t xml:space="preserve">Dear Hiring Committee,</w:t>
      </w:r>
    </w:p>
    <w:p>
      <w:pPr>
        <w:pStyle w:val="BodyText"/>
      </w:pPr>
      <w:r>
        <w:t xml:space="preserve">I am writing with profound enthusiasm to submit my application for the</w:t>
      </w:r>
      <w:r>
        <w:t xml:space="preserve"> </w:t>
      </w:r>
      <w:r>
        <w:rPr>
          <w:bCs/>
          <w:b/>
        </w:rPr>
        <w:t xml:space="preserve">Internship</w:t>
      </w:r>
      <w:r>
        <w:t xml:space="preserve"> </w:t>
      </w:r>
      <w:r>
        <w:t xml:space="preserve">as a Primary Teacher at your esteemed institution in</w:t>
      </w:r>
      <w:r>
        <w:t xml:space="preserve"> </w:t>
      </w:r>
      <w:r>
        <w:rPr>
          <w:bCs/>
          <w:b/>
        </w:rPr>
        <w:t xml:space="preserve">Vietnam Ho Chi Minh City</w:t>
      </w:r>
      <w:r>
        <w:t xml:space="preserve">. As a dedicated education student deeply committed to nurturing young minds through culturally responsive pedagogy, I have long admired Ho Chi Minh City’s dynamic educational landscape and its unwavering dedication to shaping future generations. This</w:t>
      </w:r>
      <w:r>
        <w:t xml:space="preserve"> </w:t>
      </w:r>
      <w:r>
        <w:rPr>
          <w:bCs/>
          <w:b/>
        </w:rPr>
        <w:t xml:space="preserve">Internship Application Letter</w:t>
      </w:r>
      <w:r>
        <w:t xml:space="preserve"> </w:t>
      </w:r>
      <w:r>
        <w:t xml:space="preserve">represents my earnest desire to contribute meaningfully to the vibrant learning community of HCMC while gaining invaluable field experience under the guidance of experienced educators.</w:t>
      </w:r>
    </w:p>
    <w:p>
      <w:pPr>
        <w:pStyle w:val="BodyText"/>
      </w:pPr>
      <w:r>
        <w:t xml:space="preserve">My academic journey at [Your University Name] has immersed me in contemporary educational theories and practical classroom strategies. I have completed coursework focusing on child development (ages 6-12), differentiated instruction for diverse learners, and integrating technology into foundational literacy and numeracy. Crucially, I have studied Vietnam’s National Education Program, understanding its emphasis on fostering</w:t>
      </w:r>
      <w:r>
        <w:t xml:space="preserve"> </w:t>
      </w:r>
      <w:r>
        <w:rPr>
          <w:iCs/>
          <w:i/>
        </w:rPr>
        <w:t xml:space="preserve">tôn sư trọng đạo</w:t>
      </w:r>
      <w:r>
        <w:t xml:space="preserve"> </w:t>
      </w:r>
      <w:r>
        <w:t xml:space="preserve">(teacher respect), holistic student development, and aligning with the Ministry of Education’s goals for 21st-century skills. This knowledge positions me to immediately contribute to a</w:t>
      </w:r>
      <w:r>
        <w:t xml:space="preserve"> </w:t>
      </w:r>
      <w:r>
        <w:rPr>
          <w:bCs/>
          <w:b/>
        </w:rPr>
        <w:t xml:space="preserve">Teacher Primary</w:t>
      </w:r>
      <w:r>
        <w:t xml:space="preserve"> </w:t>
      </w:r>
      <w:r>
        <w:t xml:space="preserve">role in Ho Chi Minh City, where educational excellence is intertwined with cultural identity.</w:t>
      </w:r>
    </w:p>
    <w:p>
      <w:pPr>
        <w:pStyle w:val="BodyText"/>
      </w:pPr>
      <w:r>
        <w:t xml:space="preserve">What draws me specifically to</w:t>
      </w:r>
      <w:r>
        <w:t xml:space="preserve"> </w:t>
      </w:r>
      <w:r>
        <w:rPr>
          <w:bCs/>
          <w:b/>
        </w:rPr>
        <w:t xml:space="preserve">Vietnam Ho Chi Minh City</w:t>
      </w:r>
      <w:r>
        <w:t xml:space="preserve"> </w:t>
      </w:r>
      <w:r>
        <w:t xml:space="preserve">is its unique educational ecosystem. HCMC’s primary schools operate within a fast-paced urban environment where cultural diversity—from Kinh majority communities to ethnic minorities in districts like Binh Thanh and District 1—creates a rich tapestry for inclusive teaching. I am eager to learn from the resilience of teachers navigating this dynamic context, particularly how they balance academic rigor with socio-emotional support for students from varied socioeconomic backgrounds. My previous volunteer work at [Mention Local Project/Institution in HCMC if applicable, e.g., "a community center in District 5"] taught me the importance of adapting lessons to local contexts—a skill vital for success as a</w:t>
      </w:r>
      <w:r>
        <w:t xml:space="preserve"> </w:t>
      </w:r>
      <w:r>
        <w:rPr>
          <w:bCs/>
          <w:b/>
        </w:rPr>
        <w:t xml:space="preserve">Teacher Primary</w:t>
      </w:r>
      <w:r>
        <w:t xml:space="preserve"> </w:t>
      </w:r>
      <w:r>
        <w:t xml:space="preserve">in this city.</w:t>
      </w:r>
    </w:p>
    <w:p>
      <w:pPr>
        <w:pStyle w:val="BodyText"/>
      </w:pPr>
      <w:r>
        <w:t xml:space="preserve">I have honed practical skills directly applicable to your school’s needs. My teaching practicum at [Previous School] involved designing and executing lesson plans centered around Vietnamese cultural themes (e.g., Tet festivals, local history stories) while incorporating interactive activities like group projects and storytelling—methods proven effective in engaging primary students. I am proficient in using low-cost, locally available resources for lessons (e.g., recycled materials for crafts, community guest speakers) and have experience creating safe, respectful classroom environments where every child feels valued. My ability to communicate clearly with young learners—using simple Vietnamese phrases alongside English during my practicum—and my adaptability to different learning paces align perfectly with the realities of a primary classroom in</w:t>
      </w:r>
      <w:r>
        <w:t xml:space="preserve"> </w:t>
      </w:r>
      <w:r>
        <w:rPr>
          <w:bCs/>
          <w:b/>
        </w:rPr>
        <w:t xml:space="preserve">Vietnam Ho Chi Minh City</w:t>
      </w:r>
      <w:r>
        <w:t xml:space="preserve">.</w:t>
      </w:r>
    </w:p>
    <w:p>
      <w:pPr>
        <w:pStyle w:val="BodyText"/>
      </w:pPr>
      <w:r>
        <w:t xml:space="preserve">As an intern seeking to grow as a</w:t>
      </w:r>
      <w:r>
        <w:t xml:space="preserve"> </w:t>
      </w:r>
      <w:r>
        <w:rPr>
          <w:bCs/>
          <w:b/>
        </w:rPr>
        <w:t xml:space="preserve">Teacher Primary</w:t>
      </w:r>
      <w:r>
        <w:t xml:space="preserve">, I am deeply committed to understanding the nuances of Vietnamese pedagogy. I recognize that effective teaching here extends beyond academics—it involves building trust with families (often through home visits in HCMC neighborhoods), respecting traditional values, and fostering community partnerships. My goal is not merely to fulfill an</w:t>
      </w:r>
      <w:r>
        <w:t xml:space="preserve"> </w:t>
      </w:r>
      <w:r>
        <w:rPr>
          <w:bCs/>
          <w:b/>
        </w:rPr>
        <w:t xml:space="preserve">Internship Application Letter</w:t>
      </w:r>
      <w:r>
        <w:t xml:space="preserve"> </w:t>
      </w:r>
      <w:r>
        <w:t xml:space="preserve">requirement but to immerse myself fully in the life of your school, observing senior teachers’ classroom management techniques, participating in parent-teacher conferences (if possible during the internship), and contributing fresh perspectives on creative learning approaches. I am especially keen to learn how your institution supports students facing challenges like language barriers or digital access gaps prevalent in urban settings across HCMC.</w:t>
      </w:r>
    </w:p>
    <w:p>
      <w:pPr>
        <w:pStyle w:val="BodyText"/>
      </w:pPr>
      <w:r>
        <w:t xml:space="preserve">Furthermore, I am energized by Ho Chi Minh City’s spirit of innovation in education. From smart classrooms in new district schools to initiatives like the "HCMC School of the Future" pilot programs, the city is at the forefront of educational transformation. I am eager to bring my passion for project-based learning and digital literacy (e.g., basic coding games for numeracy) to your team, while learning from HCMC’s established best practices. This internship is a pivotal step in my journey toward becoming an educator who serves not just as an instructor, but as a community-oriented partner committed to sustainable student growth in</w:t>
      </w:r>
      <w:r>
        <w:t xml:space="preserve"> </w:t>
      </w:r>
      <w:r>
        <w:rPr>
          <w:bCs/>
          <w:b/>
        </w:rPr>
        <w:t xml:space="preserve">Vietnam Ho Chi Minh City</w:t>
      </w:r>
      <w:r>
        <w:t xml:space="preserve">.</w:t>
      </w:r>
    </w:p>
    <w:p>
      <w:pPr>
        <w:pStyle w:val="BodyText"/>
      </w:pPr>
      <w:r>
        <w:t xml:space="preserve">My resume, attached for your review, provides further detail on my qualifications and experiences. I am confident that my proactive attitude, cultural sensitivity training completed during my university’s cross-cultural workshop series (including modules on Vietnamese classroom dynamics), and genuine passion for primary education will allow me to quickly become a supportive asset to your students and faculty. I welcome the opportunity to discuss how my skills can align with your school’s vision during an interview at your convenience.</w:t>
      </w:r>
    </w:p>
    <w:p>
      <w:pPr>
        <w:pStyle w:val="BodyText"/>
      </w:pPr>
      <w:r>
        <w:t xml:space="preserve">Thank you for considering my application as part of your team. I am deeply inspired by the mission-driven work of educators across Ho Chi Minh City and am eager to contribute to this meaningful profession within the heart of Vietnam’s educational hub.</w:t>
      </w:r>
    </w:p>
    <w:p>
      <w:pPr>
        <w:pStyle w:val="BodyText"/>
      </w:pPr>
      <w:r>
        <w:t xml:space="preserve">Respectfully,</w:t>
      </w:r>
    </w:p>
    <w:p>
      <w:pPr>
        <w:pStyle w:val="BodyText"/>
      </w:pP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cp:keywords/>
  <dcterms:created xsi:type="dcterms:W3CDTF">2026-07-23T22:31:24Z</dcterms:created>
  <dcterms:modified xsi:type="dcterms:W3CDTF">2026-07-23T22:31:24Z</dcterms:modified>
</cp:coreProperties>
</file>

<file path=docProps/custom.xml><?xml version="1.0" encoding="utf-8"?>
<Properties xmlns="http://schemas.openxmlformats.org/officeDocument/2006/custom-properties" xmlns:vt="http://schemas.openxmlformats.org/officeDocument/2006/docPropsVTypes"/>
</file>