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Secondary Teacher Position in France Paris</w:t>
      </w:r>
    </w:p>
    <w:bookmarkEnd w:id="20"/>
    <w:p>
      <w:pPr>
        <w:pStyle w:val="BodyText"/>
      </w:pPr>
      <w:r>
        <w:t xml:space="preserve">Your Name</w:t>
      </w:r>
      <w:r>
        <w:br/>
      </w:r>
      <w:r>
        <w:t xml:space="preserve">123 Rue de la Liberté</w:t>
      </w:r>
      <w:r>
        <w:br/>
      </w:r>
      <w:r>
        <w:t xml:space="preserve">75001 Paris, France</w:t>
      </w:r>
      <w:r>
        <w:br/>
      </w:r>
      <w:r>
        <w:t xml:space="preserve">Email: yourname@email.com</w:t>
      </w:r>
      <w:r>
        <w:br/>
      </w:r>
      <w:r>
        <w:t xml:space="preserve">Phone: +33 6 12 34 56 78</w:t>
      </w:r>
      <w:r>
        <w:br/>
      </w:r>
      <w:r>
        <w:t xml:space="preserve">Date: October 26, 2023</w:t>
      </w:r>
    </w:p>
    <w:p>
      <w:pPr>
        <w:pStyle w:val="BodyText"/>
      </w:pPr>
      <w:r>
        <w:t xml:space="preserve">Dear Hiring Committee,</w:t>
      </w:r>
      <w:r>
        <w:br/>
      </w:r>
      <w:r>
        <w:t xml:space="preserve">Director of Human Resources</w:t>
      </w:r>
      <w:r>
        <w:br/>
      </w:r>
      <w:r>
        <w:t xml:space="preserve">Lycée Français de New York (Example Institution)</w:t>
      </w:r>
      <w:r>
        <w:br/>
      </w:r>
      <w:r>
        <w:t xml:space="preserve">987 Avenue de la Concorde</w:t>
      </w:r>
      <w:r>
        <w:br/>
      </w:r>
      <w:r>
        <w:t xml:space="preserve">75008 Paris, France</w:t>
      </w:r>
    </w:p>
    <w:bookmarkStart w:id="21" w:name="Xbf8bb9a8a0e616e40e599c29d12e3e9d2665e2e"/>
    <w:p>
      <w:pPr>
        <w:pStyle w:val="Heading2"/>
      </w:pPr>
      <w:r>
        <w:t xml:space="preserve">Subject: Internship Application Letter for Teacher Secondary Position in France Paris</w:t>
      </w:r>
    </w:p>
    <w:bookmarkEnd w:id="21"/>
    <w:p>
      <w:pPr>
        <w:pStyle w:val="FirstParagraph"/>
      </w:pPr>
      <w:r>
        <w:t xml:space="preserve">Dear Esteemed Members of the Lycée Français de New York Hiring Committee,</w:t>
      </w:r>
    </w:p>
    <w:p>
      <w:pPr>
        <w:pStyle w:val="BodyText"/>
      </w:pPr>
      <w:r>
        <w:t xml:space="preserve">I am writing with profound enthusiasm to submit my application for an internship as a</w:t>
      </w:r>
      <w:r>
        <w:t xml:space="preserve"> </w:t>
      </w:r>
      <w:r>
        <w:rPr>
          <w:bCs/>
          <w:b/>
        </w:rPr>
        <w:t xml:space="preserve">Teacher Secondary</w:t>
      </w:r>
      <w:r>
        <w:t xml:space="preserve"> </w:t>
      </w:r>
      <w:r>
        <w:t xml:space="preserve">within your prestigious institution, specifically situated in the vibrant heart of France Paris. Having dedicated my academic pursuits to pedagogical innovation and cross-cultural education, I have long envisioned contributing to France's exceptional secondary education landscape—a vision now poised for realization through this invaluable opportunity. My comprehensive preparation, cultural immersion in Francophone environments, and unwavering commitment to student-centered learning align precisely with the educational ethos you embody in Parisian classrooms.</w:t>
      </w:r>
    </w:p>
    <w:p>
      <w:pPr>
        <w:pStyle w:val="BodyText"/>
      </w:pPr>
      <w:r>
        <w:t xml:space="preserve">My academic journey has centered on developing specialized expertise for the</w:t>
      </w:r>
      <w:r>
        <w:t xml:space="preserve"> </w:t>
      </w:r>
      <w:r>
        <w:rPr>
          <w:bCs/>
          <w:b/>
        </w:rPr>
        <w:t xml:space="preserve">Teacher Secondary</w:t>
      </w:r>
      <w:r>
        <w:t xml:space="preserve"> </w:t>
      </w:r>
      <w:r>
        <w:t xml:space="preserve">role within France's unique educational framework. As a final-year Bachelor of Education student at Université Sorbonne Nouvelle (Paris), I have immersed myself in courses examining the French national curriculum (Programmes de l'Éducation Nationale), focusing intensively on pedagogical approaches for grades 9–12. My thesis, "Integrating Digital Literacy into Modern French Secondary Classrooms," examined how technology enhances engagement in subjects like mathematics and history—directly addressing evolving needs within the Parisian school system. Furthermore, I completed a semester-long practicum at Collège Jean Jaurès in Montmartre, where I assisted in teaching civic education while navigating the complexities of diverse student populations typical of Parisian secondary institutions. This experience solidified my understanding that effective</w:t>
      </w:r>
      <w:r>
        <w:t xml:space="preserve"> </w:t>
      </w:r>
      <w:r>
        <w:rPr>
          <w:bCs/>
          <w:b/>
        </w:rPr>
        <w:t xml:space="preserve">Teacher Secondary</w:t>
      </w:r>
      <w:r>
        <w:t xml:space="preserve"> </w:t>
      </w:r>
      <w:r>
        <w:t xml:space="preserve">practice requires both academic rigor and deep cultural sensitivity.</w:t>
      </w:r>
    </w:p>
    <w:p>
      <w:pPr>
        <w:pStyle w:val="BodyText"/>
      </w:pPr>
      <w:r>
        <w:t xml:space="preserve">What draws me most powerfully to this opportunity is the unparalleled privilege of serving as a</w:t>
      </w:r>
      <w:r>
        <w:t xml:space="preserve"> </w:t>
      </w:r>
      <w:r>
        <w:rPr>
          <w:bCs/>
          <w:b/>
        </w:rPr>
        <w:t xml:space="preserve">Teacher Secondary</w:t>
      </w:r>
      <w:r>
        <w:t xml:space="preserve"> </w:t>
      </w:r>
      <w:r>
        <w:t xml:space="preserve">in France Paris—a city where education intertwines seamlessly with artistic heritage, historical consciousness, and social dynamism. I have spent two years studying in Paris, mastering conversational French (CEFR B2 level) and actively participating in cultural exchanges through the Alliance Française. During my stay, I volunteered as a language assistant at École primaire Saint-Vincent-de-Paul near Place des Vosges, gaining firsthand insight into how French schools nurture civic identity from early education. This immersion revealed how Parisian classrooms transform abstract concepts—like the French Revolution or contemporary immigration debates—into tangible, emotionally resonant learning experiences. I am eager to bring this understanding to your secondary programs, where students grapple with both academic challenges and the profound cultural context of France Paris.</w:t>
      </w:r>
    </w:p>
    <w:p>
      <w:pPr>
        <w:pStyle w:val="BodyText"/>
      </w:pPr>
      <w:r>
        <w:t xml:space="preserve">My teaching philosophy centers on three pillars critical for success as a</w:t>
      </w:r>
      <w:r>
        <w:t xml:space="preserve"> </w:t>
      </w:r>
      <w:r>
        <w:rPr>
          <w:bCs/>
          <w:b/>
        </w:rPr>
        <w:t xml:space="preserve">Teacher Secondary</w:t>
      </w:r>
      <w:r>
        <w:t xml:space="preserve"> </w:t>
      </w:r>
      <w:r>
        <w:t xml:space="preserve">in France: contextualized pedagogy, collaborative learning communities, and adaptive assessment. In my practicum at Collège Jean Jaurès, I developed interactive modules where students analyzed historical texts through the lens of current Parisian events—such as using Le Marais neighborhood's architecture to explore urban development themes. This approach fostered critical thinking while honoring France's local narratives. I also collaborated with colleagues to implement peer-review systems that reduced academic anxiety, a practice particularly relevant for secondary students navigating adolescence in diverse Parisian settings. My ability to design lessons that respect French educational traditions while embracing innovation—such as using digital storytelling tools aligned with the "Baccalauréat" requirements—ensures I can immediately contribute to your department's objectives.</w:t>
      </w:r>
    </w:p>
    <w:p>
      <w:pPr>
        <w:pStyle w:val="BodyText"/>
      </w:pPr>
      <w:r>
        <w:t xml:space="preserve">Furthermore, I recognize that teaching in France Paris demands fluency not only in language but also in navigating administrative frameworks. Through my studies at Université Sorbonne Nouvelle, I have familiarized myself with the French Ministry of Education's guidelines for teacher internships (stages pédagogiques), including documentation protocols and student protection regulations. My French language proficiency extends beyond academic contexts; I actively engage with Parisian communities through volunteering at La Maison des Jeunes de Belleville, where I mentor immigrant youth in language acquisition—a skill directly transferable to supporting diverse student populations across Paris schools. I am committed to continuous professional development through the "Formation Continue" programs mandated for all</w:t>
      </w:r>
      <w:r>
        <w:t xml:space="preserve"> </w:t>
      </w:r>
      <w:r>
        <w:rPr>
          <w:bCs/>
          <w:b/>
        </w:rPr>
        <w:t xml:space="preserve">Teacher Secondary</w:t>
      </w:r>
      <w:r>
        <w:t xml:space="preserve"> </w:t>
      </w:r>
      <w:r>
        <w:t xml:space="preserve">candidates in France, and I have already identified relevant workshops offered by the Académie de Paris.</w:t>
      </w:r>
    </w:p>
    <w:p>
      <w:pPr>
        <w:pStyle w:val="BodyText"/>
      </w:pPr>
      <w:r>
        <w:t xml:space="preserve">What sets me apart is my proactive engagement with the unique challenges facing educators in France Paris today. I understand that secondary teachers here manage evolving class compositions reflecting Paris's demographic diversity while maintaining academic standards under national curricular constraints. My research on "Inclusive Pedagogy in Multicultural French Secondary Schools" explored strategies for supporting students from immigrant backgrounds—research directly applicable to classrooms across Parisian arrondissements like the 13th, where over 40% of students speak a language other than French at home. I am prepared to utilize these insights immediately, developing resources that honor France's cultural mosaic while ensuring academic excellence. As a student who has lived and studied in Paris, I possess not just theoretical knowledge but an authentic understanding of how geography shapes educational experience—from the Seine River's influence on local history lessons to the Eiffel Tower as a symbol of national pride.</w:t>
      </w:r>
    </w:p>
    <w:p>
      <w:pPr>
        <w:pStyle w:val="BodyText"/>
      </w:pPr>
      <w:r>
        <w:t xml:space="preserve">I am deeply impressed by your institution's commitment to holistic education, particularly your "École ouverte" initiative that integrates community partnerships into secondary curriculum. Having observed this model during my practicum, I am eager to contribute through projects like organizing museum visits at the Louvre or collaborating with local historians on heritage-based assignments. My proposal for a student-led "Paris as Living Textbook" project—where students document their neighborhood's history via interviews and digital archives—aligns perfectly with your institution's vision. This initiative would serve as a model for how</w:t>
      </w:r>
      <w:r>
        <w:t xml:space="preserve"> </w:t>
      </w:r>
      <w:r>
        <w:rPr>
          <w:bCs/>
          <w:b/>
        </w:rPr>
        <w:t xml:space="preserve">Teacher Secondary</w:t>
      </w:r>
      <w:r>
        <w:t xml:space="preserve"> </w:t>
      </w:r>
      <w:r>
        <w:t xml:space="preserve">roles in France Paris can transform abstract curriculum into meaningful, place-based learning.</w:t>
      </w:r>
    </w:p>
    <w:p>
      <w:pPr>
        <w:pStyle w:val="BodyText"/>
      </w:pPr>
      <w:r>
        <w:t xml:space="preserve">In conclusion, I am not merely seeking an internship; I am prepared to become a dedicated member of your educational community in France Paris. My academic foundation, cultural fluency, and practical experience position me to immediately support your students' growth as a</w:t>
      </w:r>
      <w:r>
        <w:t xml:space="preserve"> </w:t>
      </w:r>
      <w:r>
        <w:rPr>
          <w:bCs/>
          <w:b/>
        </w:rPr>
        <w:t xml:space="preserve">Teacher Secondary</w:t>
      </w:r>
      <w:r>
        <w:t xml:space="preserve">. The opportunity to learn from Paris's distinguished educators while contributing fresh perspectives would be the culmination of my professional aspirations. I have attached my curriculum vitae and academic transcripts for your review and welcome the opportunity to discuss how my skills align with your institution's mission.</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the vibrant educational ecosystem of France Paris as a committed</w:t>
      </w:r>
      <w:r>
        <w:t xml:space="preserve"> </w:t>
      </w:r>
      <w:r>
        <w:rPr>
          <w:bCs/>
          <w:b/>
        </w:rPr>
        <w:t xml:space="preserve">Teacher Secondary</w:t>
      </w:r>
      <w:r>
        <w:t xml:space="preserv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formatted as a professional Internship Application Letter for Teacher Secondary positions within France Paris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in France Paris</dc:title>
  <dc:creator/>
  <dc:language>en</dc:language>
  <cp:keywords/>
  <dcterms:created xsi:type="dcterms:W3CDTF">2026-07-21T16:48:34Z</dcterms:created>
  <dcterms:modified xsi:type="dcterms:W3CDTF">2026-07-21T16:48:34Z</dcterms:modified>
</cp:coreProperties>
</file>

<file path=docProps/custom.xml><?xml version="1.0" encoding="utf-8"?>
<Properties xmlns="http://schemas.openxmlformats.org/officeDocument/2006/custom-properties" xmlns:vt="http://schemas.openxmlformats.org/officeDocument/2006/docPropsVTypes"/>
</file>