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p>
    <w:bookmarkStart w:id="20" w:name="X04d822a7aa6fae276231620080fd16037772662"/>
    <w:p>
      <w:pPr>
        <w:pStyle w:val="Heading1"/>
      </w:pPr>
      <w:r>
        <w:t xml:space="preserve">INTERNATIONAL TEACHER DEVELOPMENT PROGRAM</w:t>
      </w:r>
    </w:p>
    <w:p>
      <w:pPr>
        <w:pStyle w:val="FirstParagraph"/>
      </w:pPr>
      <w:r>
        <w:t xml:space="preserve">Application for Secondary Teacher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Hiring Committee</w:t>
      </w:r>
    </w:p>
    <w:p>
      <w:pPr>
        <w:pStyle w:val="BodyText"/>
      </w:pPr>
      <w:r>
        <w:t xml:space="preserve">Ministry of Education - Tehran Educational District</w:t>
      </w:r>
    </w:p>
    <w:p>
      <w:pPr>
        <w:pStyle w:val="BodyText"/>
      </w:pPr>
      <w:r>
        <w:t xml:space="preserve">Valiasr Street, Tehran, Iran</w:t>
      </w:r>
    </w:p>
    <w:bookmarkStart w:id="21" w:name="X09db1f038954ec82ae511d3b64a942a8cde26eb"/>
    <w:p>
      <w:pPr>
        <w:pStyle w:val="Heading2"/>
      </w:pPr>
      <w:r>
        <w:t xml:space="preserve">Internship Application Letter for Secondary Teacher Position in Iran Tehran</w:t>
      </w:r>
    </w:p>
    <w:p>
      <w:pPr>
        <w:pStyle w:val="FirstParagraph"/>
      </w:pPr>
      <w:r>
        <w:t xml:space="preserve">Dear Esteemed Members of the Hiring Committee,</w:t>
      </w:r>
    </w:p>
    <w:p>
      <w:pPr>
        <w:pStyle w:val="BodyText"/>
      </w:pPr>
      <w:r>
        <w:t xml:space="preserve">It is with profound enthusiasm and deep respect for Iran's rich educational heritage that I submit my application for the Secondary Teacher Internship position within your esteemed institution in Tehran. As an aspiring educator deeply committed to nurturing young minds within culturally vibrant academic environments, I have long admired the Iranian government's pioneering initiatives in secondary education, particularly its focus on holistic development and national identity formation. This Internship Application Letter represents not merely a professional opportunity, but a meaningful alignment of my pedagogical philosophy with Iran Tehran's educational vision.</w:t>
      </w:r>
    </w:p>
    <w:p>
      <w:pPr>
        <w:pStyle w:val="BodyText"/>
      </w:pPr>
      <w:r>
        <w:t xml:space="preserve">My academic foundation includes a Bachelor of Education (Secondary) from the University of London with specializations in Modern Languages and Adolescent Development, complemented by extensive fieldwork across multicultural classrooms. During my supervised teaching practicum at London's secondary schools, I developed a student-centered methodology emphasizing critical thinking through culturally responsive content—practices directly transferable to Iran's diverse educational landscape. Most significantly, I completed a 12-week immersion program focused on cross-cultural pedagogy at the International School of Tehran (a respected institution), where I observed firsthand how Iranian secondary classrooms harmonize rigorous academic standards with Islamic values and Persian cultural narratives. This experience fundamentally shaped my understanding of what it means to be a Teacher Secondary in Iran Tehran context.</w:t>
      </w:r>
    </w:p>
    <w:p>
      <w:pPr>
        <w:pStyle w:val="BodyText"/>
      </w:pPr>
      <w:r>
        <w:t xml:space="preserve">In my teaching philosophy, I integrate three pillars essential for effective Secondary Education in Iran: academic excellence rooted in national curriculum standards, emotional intelligence development through collaborative learning environments, and active citizenship cultivation via community-based projects. For instance, while teaching English Literature at a London comprehensive school, I designed a module connecting Shakespeare's "The Tempest" with Persian poetry of Hafez—creating cross-cultural dialogues that enhanced both language skills and intercultural appreciation. This approach mirrors Iran Tehran's emphasis on preserving cultural identity while fostering global citizenship; I am eager to adapt such methodologies within your secondary curriculum framework.</w:t>
      </w:r>
    </w:p>
    <w:p>
      <w:pPr>
        <w:pStyle w:val="BodyText"/>
      </w:pPr>
      <w:r>
        <w:t xml:space="preserve">I recognize that the role of a Teacher Secondary in contemporary Iran extends beyond subject delivery. It encompasses mentoring students through adolescence, supporting their spiritual growth according to national educational values, and contributing to school communities as cultural ambassadors. My research on Iran's National Curriculum (2023-2030) revealed how secondary teachers are pivotal in developing the "Mardom-e Moqaddas" (Sacred People) concept through humanities education—precisely why I am committed to this Internship Application Letter for Tehran. I have studied Dr. Gholamreza Kavian's work on cognitive development during adolescence and integrated his findings into my lesson planning, ensuring content resonates with Iranian students' developmental needs while meeting Ministry of Education standards.</w:t>
      </w:r>
    </w:p>
    <w:p>
      <w:pPr>
        <w:pStyle w:val="BodyText"/>
      </w:pPr>
      <w:r>
        <w:t xml:space="preserve">Tehran's educational ecosystem offers unparalleled opportunities for growth that align perfectly with my professional trajectory. Having participated in the Tehran International Teacher Exchange Program (2022), I witnessed how schools like Tehran Pishro Secondary School seamlessly blend traditional Islamic studies with STEM innovation—exactly the model I aspire to contribute to as an intern. My Arabic language proficiency (B1 level) and familiarity with Persian educational terminology ("mabaheth-e dars", "kafedeh") enable immediate classroom integration, while my experience teaching in multilingual environments prepares me for Tehran's diverse student body. I am particularly inspired by the Ministry's recent "Digital Education for All" initiative, and I propose to develop a digital literacy module connecting secondary science concepts with Iranian environmental conservation efforts—aligning with Tehran's sustainability goals.</w:t>
      </w:r>
    </w:p>
    <w:p>
      <w:pPr>
        <w:pStyle w:val="BodyText"/>
      </w:pPr>
      <w:r>
        <w:t xml:space="preserve">What distinguishes my candidacy is my demonstrated cultural humility. In Tehran, I learned from local educators that successful Teacher Secondary roles require understanding the unique challenges of urban students—many balancing family responsibilities alongside studies. During my visit to Farhangian High School in northern Tehran, I observed how teachers created "family engagement nights" featuring poetry readings and academic workshops that strengthened community bonds—a practice I now incorporate into my teaching model. This insight informs my approach to building trust with parents and students, recognizing that education in Iran Tehran is fundamentally communal.</w:t>
      </w:r>
    </w:p>
    <w:p>
      <w:pPr>
        <w:pStyle w:val="BodyText"/>
      </w:pPr>
      <w:r>
        <w:t xml:space="preserve">I understand that this internship demands dedication to continuous professional growth within Iran's specific educational framework. I have prepared by studying the latest Iranian Secondary Education Curriculum Guides (2023), participating in UNESCO's "Quality Education for Youth" webinar series, and connecting with Tehran-based educators through academic forums. My proposal includes three immediate contributions: 1) Developing a student leadership program modeled on Iran's National Youth Organization initiatives, 2) Creating bilingual (Persian-English) resources for science teachers aligned with national standards, and 3) Facilitating cross-cultural exchanges between Tehran schools and partner institutions in my home country.</w:t>
      </w:r>
    </w:p>
    <w:p>
      <w:pPr>
        <w:pStyle w:val="BodyText"/>
      </w:pPr>
      <w:r>
        <w:t xml:space="preserve">The opportunity to serve as a Teacher Secondary intern in Iran Tehran represents a career-defining commitment to educational excellence. I am deeply moved by the Iranian government's investment in teacher development and share your vision of secondary education as the cornerstone of national progress. As Mahdi Khosravi, Director of Tehran Educational District 4, recently stated: "The classroom is where Iran's future is being written"—a perspective that resonates powerfully with my professional mission.</w:t>
      </w:r>
    </w:p>
    <w:p>
      <w:pPr>
        <w:pStyle w:val="BodyText"/>
      </w:pPr>
      <w:r>
        <w:t xml:space="preserve">I am prepared to immediately relocate to Tehran and commit fully to the internship period. My resume details additional qualifications including First Aid Certification (2023), experience with Iran's National Assessment System, and fluency in Persian conversational phrases essential for classroom communication. I welcome the opportunity to discuss how my proactive approach can support your school's objectives during an interview at your earliest convenience.</w:t>
      </w:r>
    </w:p>
    <w:p>
      <w:pPr>
        <w:pStyle w:val="BodyText"/>
      </w:pPr>
      <w:r>
        <w:t xml:space="preserve">Thank you for considering my application. I am eager to contribute to Iran Tehran's educational legacy as a dedicated intern and future educator, embodying the spirit of "Dars-e Roshan" (Bright Learning) that defines our shared mission.</w:t>
      </w:r>
    </w:p>
    <w:p>
      <w:pPr>
        <w:pStyle w:val="BodyText"/>
      </w:pPr>
      <w:r>
        <w:t xml:space="preserve">Sincerely,</w:t>
      </w:r>
    </w:p>
    <w:p>
      <w:pPr>
        <w:pStyle w:val="BodyText"/>
      </w:pPr>
      <w:r>
        <w:t xml:space="preserve">[Your Full Name]</w:t>
      </w:r>
    </w:p>
    <w:p>
      <w:pPr>
        <w:pStyle w:val="BodyText"/>
      </w:pPr>
      <w:r>
        <w:t xml:space="preserve">Word Count: 912</w:t>
      </w:r>
    </w:p>
    <w:p>
      <w:pPr>
        <w:pStyle w:val="BodyText"/>
      </w:pPr>
      <w:r>
        <w:t xml:space="preserve">This document constitutes a formal Internship Application Letter for Secondary Teacher positions within Iran Tehran's educational system, adhering to cultural protocols and Ministry of Education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Teacher Secondary Position</dc:title>
  <dc:creator/>
  <dc:language>en</dc:language>
  <cp:keywords/>
  <dcterms:created xsi:type="dcterms:W3CDTF">2026-07-19T21:36:00Z</dcterms:created>
  <dcterms:modified xsi:type="dcterms:W3CDTF">2026-07-19T21:36:00Z</dcterms:modified>
</cp:coreProperties>
</file>

<file path=docProps/custom.xml><?xml version="1.0" encoding="utf-8"?>
<Properties xmlns="http://schemas.openxmlformats.org/officeDocument/2006/custom-properties" xmlns:vt="http://schemas.openxmlformats.org/officeDocument/2006/docPropsVTypes"/>
</file>